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Border"/>
        <w:tblpPr w:leftFromText="181" w:rightFromText="181" w:vertAnchor="page" w:horzAnchor="margin" w:tblpX="1" w:tblpY="285"/>
        <w:tblW w:w="10829" w:type="dxa"/>
        <w:tblLayout w:type="fixed"/>
        <w:tblLook w:val="04A0" w:firstRow="1" w:lastRow="0" w:firstColumn="1" w:lastColumn="0" w:noHBand="0" w:noVBand="1"/>
        <w:tblCaption w:val="NOPSEMA Logo"/>
        <w:tblDescription w:val="NOPSEMA Logo"/>
      </w:tblPr>
      <w:tblGrid>
        <w:gridCol w:w="1810"/>
        <w:gridCol w:w="816"/>
        <w:gridCol w:w="3718"/>
        <w:gridCol w:w="3792"/>
        <w:gridCol w:w="693"/>
      </w:tblGrid>
      <w:tr w:rsidR="00A30DA7" w:rsidRPr="00AF6399" w14:paraId="0127D613" w14:textId="77777777" w:rsidTr="00D6407E">
        <w:trPr>
          <w:cnfStyle w:val="100000000000" w:firstRow="1" w:lastRow="0" w:firstColumn="0" w:lastColumn="0" w:oddVBand="0" w:evenVBand="0" w:oddHBand="0" w:evenHBand="0" w:firstRowFirstColumn="0" w:firstRowLastColumn="0" w:lastRowFirstColumn="0" w:lastRowLastColumn="0"/>
          <w:cantSplit/>
          <w:trHeight w:hRule="exact" w:val="1049"/>
        </w:trPr>
        <w:tc>
          <w:tcPr>
            <w:tcW w:w="1838" w:type="dxa"/>
            <w:vMerge w:val="restart"/>
            <w:shd w:val="clear" w:color="auto" w:fill="FFFFFF" w:themeFill="background1"/>
          </w:tcPr>
          <w:p w14:paraId="7BB16A2E" w14:textId="77777777" w:rsidR="00A30DA7" w:rsidRPr="00AF6399" w:rsidRDefault="00B27A7C" w:rsidP="00D6407E">
            <w:pPr>
              <w:pStyle w:val="Title"/>
              <w:framePr w:wrap="auto" w:vAnchor="margin" w:yAlign="inline"/>
            </w:pPr>
            <w:sdt>
              <w:sdtPr>
                <w:id w:val="-687371776"/>
                <w:placeholder>
                  <w:docPart w:val="AB1FFEBAC0624EE2B354C8937AEBA690"/>
                </w:placeholder>
              </w:sdtPr>
              <w:sdtEndPr/>
              <w:sdtContent/>
            </w:sdt>
          </w:p>
        </w:tc>
        <w:tc>
          <w:tcPr>
            <w:tcW w:w="4597" w:type="dxa"/>
            <w:gridSpan w:val="2"/>
            <w:vMerge w:val="restart"/>
            <w:shd w:val="clear" w:color="auto" w:fill="FFFFFF" w:themeFill="background1"/>
            <w:tcMar>
              <w:right w:w="482" w:type="dxa"/>
            </w:tcMar>
            <w:vAlign w:val="bottom"/>
          </w:tcPr>
          <w:p w14:paraId="60437200" w14:textId="77777777" w:rsidR="00A30DA7" w:rsidRPr="00AF6399" w:rsidRDefault="00B27A7C" w:rsidP="006F2AFD">
            <w:pPr>
              <w:pStyle w:val="Title"/>
              <w:framePr w:wrap="auto" w:vAnchor="margin" w:yAlign="inline"/>
            </w:pPr>
            <w:sdt>
              <w:sdtPr>
                <w:alias w:val="Main Title"/>
                <w:tag w:val=""/>
                <w:id w:val="1925369378"/>
                <w:placeholder>
                  <w:docPart w:val="1DC9237D3901440F902592EE1C87C730"/>
                </w:placeholder>
                <w:dataBinding w:prefixMappings="xmlns:ns0='http://purl.org/dc/elements/1.1/' xmlns:ns1='http://schemas.openxmlformats.org/package/2006/metadata/core-properties' " w:xpath="/ns1:coreProperties[1]/ns0:subject[1]" w:storeItemID="{6C3C8BC8-F283-45AE-878A-BAB7291924A1}"/>
                <w:text/>
              </w:sdtPr>
              <w:sdtEndPr/>
              <w:sdtContent>
                <w:r w:rsidR="006F2AFD">
                  <w:t xml:space="preserve">Application for </w:t>
                </w:r>
                <w:r w:rsidR="007664DE">
                  <w:t xml:space="preserve">entry and presence in </w:t>
                </w:r>
                <w:r w:rsidR="006F2AFD">
                  <w:t>a Safety Zone</w:t>
                </w:r>
              </w:sdtContent>
            </w:sdt>
          </w:p>
        </w:tc>
        <w:tc>
          <w:tcPr>
            <w:tcW w:w="3850" w:type="dxa"/>
            <w:vMerge w:val="restart"/>
            <w:shd w:val="clear" w:color="auto" w:fill="F58220" w:themeFill="accent1"/>
          </w:tcPr>
          <w:p w14:paraId="16795D9E" w14:textId="77777777" w:rsidR="00A30DA7" w:rsidRPr="00AF6399" w:rsidRDefault="00B27A7C" w:rsidP="007664DE">
            <w:pPr>
              <w:pStyle w:val="DocumentType"/>
              <w:framePr w:hSpace="0" w:wrap="auto" w:vAnchor="margin" w:hAnchor="text" w:xAlign="left" w:yAlign="inline"/>
            </w:pPr>
            <w:sdt>
              <w:sdtPr>
                <w:alias w:val="Title"/>
                <w:tag w:val=""/>
                <w:id w:val="2021130517"/>
                <w:placeholder>
                  <w:docPart w:val="5AA9A06F8E8941D89879372092A11A74"/>
                </w:placeholder>
                <w:dataBinding w:prefixMappings="xmlns:ns0='http://purl.org/dc/elements/1.1/' xmlns:ns1='http://schemas.openxmlformats.org/package/2006/metadata/core-properties' " w:xpath="/ns1:coreProperties[1]/ns0:title[1]" w:storeItemID="{6C3C8BC8-F283-45AE-878A-BAB7291924A1}"/>
                <w:text/>
              </w:sdtPr>
              <w:sdtEndPr/>
              <w:sdtContent>
                <w:r w:rsidR="006F2AFD">
                  <w:t>FORM FM091</w:t>
                </w:r>
                <w:r w:rsidR="007664DE">
                  <w:t>1</w:t>
                </w:r>
              </w:sdtContent>
            </w:sdt>
          </w:p>
        </w:tc>
        <w:tc>
          <w:tcPr>
            <w:tcW w:w="703" w:type="dxa"/>
          </w:tcPr>
          <w:p w14:paraId="4909344A" w14:textId="77777777" w:rsidR="00A30DA7" w:rsidRPr="00AF6399" w:rsidRDefault="00A30DA7" w:rsidP="00A30DA7">
            <w:pPr>
              <w:numPr>
                <w:ilvl w:val="0"/>
                <w:numId w:val="11"/>
              </w:numPr>
              <w:rPr>
                <w:b/>
              </w:rPr>
            </w:pPr>
          </w:p>
        </w:tc>
      </w:tr>
      <w:tr w:rsidR="00A30DA7" w:rsidRPr="00AF6399" w14:paraId="1A0491A5" w14:textId="77777777" w:rsidTr="00D6407E">
        <w:trPr>
          <w:cantSplit/>
          <w:trHeight w:hRule="exact" w:val="295"/>
        </w:trPr>
        <w:tc>
          <w:tcPr>
            <w:tcW w:w="1838" w:type="dxa"/>
            <w:vMerge/>
            <w:shd w:val="clear" w:color="auto" w:fill="FFFFFF" w:themeFill="background1"/>
          </w:tcPr>
          <w:p w14:paraId="704C4C8C" w14:textId="77777777" w:rsidR="00A30DA7" w:rsidRPr="00AF6399" w:rsidRDefault="00A30DA7" w:rsidP="00D6407E">
            <w:pPr>
              <w:pStyle w:val="DateandInfo"/>
              <w:framePr w:w="0" w:hRule="auto" w:wrap="auto" w:vAnchor="margin" w:hAnchor="text" w:xAlign="left" w:yAlign="inline"/>
              <w:ind w:right="482"/>
            </w:pPr>
          </w:p>
        </w:tc>
        <w:tc>
          <w:tcPr>
            <w:tcW w:w="4597" w:type="dxa"/>
            <w:gridSpan w:val="2"/>
            <w:vMerge/>
            <w:shd w:val="clear" w:color="auto" w:fill="FFFFFF" w:themeFill="background1"/>
            <w:tcMar>
              <w:right w:w="0" w:type="dxa"/>
            </w:tcMar>
          </w:tcPr>
          <w:p w14:paraId="3A219929" w14:textId="77777777" w:rsidR="00A30DA7" w:rsidRPr="00AF6399" w:rsidRDefault="00A30DA7" w:rsidP="00D6407E">
            <w:pPr>
              <w:pStyle w:val="DateandInfo"/>
              <w:framePr w:w="0" w:hRule="auto" w:wrap="auto" w:vAnchor="margin" w:hAnchor="text" w:xAlign="left" w:yAlign="inline"/>
              <w:ind w:right="482"/>
            </w:pPr>
          </w:p>
        </w:tc>
        <w:tc>
          <w:tcPr>
            <w:tcW w:w="3850" w:type="dxa"/>
            <w:vMerge/>
            <w:shd w:val="clear" w:color="auto" w:fill="F58220" w:themeFill="accent1"/>
          </w:tcPr>
          <w:p w14:paraId="35FD9A7A" w14:textId="77777777" w:rsidR="00A30DA7" w:rsidRPr="00AF6399" w:rsidRDefault="00A30DA7" w:rsidP="00D6407E">
            <w:pPr>
              <w:pStyle w:val="DateandInfo"/>
              <w:framePr w:w="0" w:hRule="auto" w:wrap="auto" w:vAnchor="margin" w:hAnchor="text" w:xAlign="left" w:yAlign="inline"/>
              <w:ind w:right="482"/>
            </w:pPr>
          </w:p>
        </w:tc>
        <w:tc>
          <w:tcPr>
            <w:tcW w:w="703" w:type="dxa"/>
          </w:tcPr>
          <w:p w14:paraId="5D1C1954" w14:textId="77777777" w:rsidR="00A30DA7" w:rsidRPr="00AF6399" w:rsidRDefault="00A30DA7" w:rsidP="00A30DA7">
            <w:pPr>
              <w:numPr>
                <w:ilvl w:val="0"/>
                <w:numId w:val="11"/>
              </w:numPr>
              <w:rPr>
                <w:b/>
              </w:rPr>
            </w:pPr>
          </w:p>
        </w:tc>
      </w:tr>
      <w:tr w:rsidR="00A30DA7" w:rsidRPr="00AF6399" w14:paraId="65D71AE8" w14:textId="77777777" w:rsidTr="002B4924">
        <w:trPr>
          <w:cantSplit/>
          <w:trHeight w:hRule="exact" w:val="212"/>
        </w:trPr>
        <w:tc>
          <w:tcPr>
            <w:tcW w:w="2665" w:type="dxa"/>
            <w:gridSpan w:val="2"/>
            <w:shd w:val="clear" w:color="auto" w:fill="FFFFFF" w:themeFill="background1"/>
          </w:tcPr>
          <w:p w14:paraId="3C543086" w14:textId="77777777" w:rsidR="00A30DA7" w:rsidRPr="00AF6399" w:rsidRDefault="00A30DA7" w:rsidP="00D6407E">
            <w:pPr>
              <w:pStyle w:val="DateandInfo"/>
              <w:framePr w:w="0" w:hRule="auto" w:wrap="auto" w:vAnchor="margin" w:hAnchor="text" w:xAlign="left" w:yAlign="inline"/>
              <w:ind w:right="482"/>
            </w:pPr>
          </w:p>
        </w:tc>
        <w:tc>
          <w:tcPr>
            <w:tcW w:w="3770" w:type="dxa"/>
            <w:shd w:val="clear" w:color="auto" w:fill="FFFFFF" w:themeFill="background1"/>
            <w:tcMar>
              <w:right w:w="0" w:type="dxa"/>
            </w:tcMar>
          </w:tcPr>
          <w:p w14:paraId="04D64665" w14:textId="77777777" w:rsidR="00A30DA7" w:rsidRPr="00AF6399" w:rsidRDefault="00A30DA7" w:rsidP="00D6407E">
            <w:pPr>
              <w:pStyle w:val="DateandInfo"/>
              <w:framePr w:w="0" w:hRule="auto" w:wrap="auto" w:vAnchor="margin" w:hAnchor="text" w:xAlign="left" w:yAlign="inline"/>
              <w:ind w:right="482"/>
            </w:pPr>
          </w:p>
        </w:tc>
        <w:tc>
          <w:tcPr>
            <w:tcW w:w="3850" w:type="dxa"/>
            <w:shd w:val="clear" w:color="auto" w:fill="FFFFFF" w:themeFill="background1"/>
            <w:vAlign w:val="bottom"/>
          </w:tcPr>
          <w:p w14:paraId="2B574FA2" w14:textId="77777777" w:rsidR="00A30DA7" w:rsidRPr="00AF6399" w:rsidRDefault="00A30DA7" w:rsidP="00D6407E">
            <w:pPr>
              <w:pStyle w:val="InternalUseOnly"/>
            </w:pPr>
          </w:p>
        </w:tc>
        <w:tc>
          <w:tcPr>
            <w:tcW w:w="703" w:type="dxa"/>
          </w:tcPr>
          <w:p w14:paraId="4F96C381" w14:textId="77777777" w:rsidR="00A30DA7" w:rsidRPr="00AF6399" w:rsidRDefault="00A30DA7" w:rsidP="00A30DA7">
            <w:pPr>
              <w:numPr>
                <w:ilvl w:val="0"/>
                <w:numId w:val="11"/>
              </w:numPr>
              <w:rPr>
                <w:b/>
              </w:rPr>
            </w:pPr>
          </w:p>
        </w:tc>
      </w:tr>
      <w:tr w:rsidR="00A30DA7" w:rsidRPr="00AF6399" w14:paraId="2B00632B" w14:textId="77777777" w:rsidTr="007A27EE">
        <w:trPr>
          <w:cantSplit/>
          <w:trHeight w:hRule="exact" w:val="80"/>
        </w:trPr>
        <w:tc>
          <w:tcPr>
            <w:tcW w:w="2665" w:type="dxa"/>
            <w:gridSpan w:val="2"/>
            <w:shd w:val="clear" w:color="auto" w:fill="FFFFFF" w:themeFill="background1"/>
          </w:tcPr>
          <w:p w14:paraId="08301778" w14:textId="77777777" w:rsidR="00A30DA7" w:rsidRPr="00AF6399" w:rsidRDefault="00A30DA7" w:rsidP="00D6407E">
            <w:pPr>
              <w:pStyle w:val="DateandInfo"/>
              <w:framePr w:w="0" w:hRule="auto" w:wrap="auto" w:vAnchor="margin" w:hAnchor="text" w:xAlign="left" w:yAlign="inline"/>
              <w:ind w:right="482"/>
            </w:pPr>
          </w:p>
        </w:tc>
        <w:tc>
          <w:tcPr>
            <w:tcW w:w="3770" w:type="dxa"/>
            <w:shd w:val="clear" w:color="auto" w:fill="FFFFFF" w:themeFill="background1"/>
            <w:tcMar>
              <w:right w:w="0" w:type="dxa"/>
            </w:tcMar>
          </w:tcPr>
          <w:p w14:paraId="3800FA43" w14:textId="77777777" w:rsidR="00A30DA7" w:rsidRPr="00AF6399" w:rsidRDefault="00A30DA7" w:rsidP="00D6407E">
            <w:pPr>
              <w:pStyle w:val="DateandInfo"/>
              <w:framePr w:w="0" w:hRule="auto" w:wrap="auto" w:vAnchor="margin" w:hAnchor="text" w:xAlign="left" w:yAlign="inline"/>
              <w:ind w:right="482"/>
            </w:pPr>
          </w:p>
        </w:tc>
        <w:tc>
          <w:tcPr>
            <w:tcW w:w="3850" w:type="dxa"/>
            <w:shd w:val="clear" w:color="auto" w:fill="FFFFFF" w:themeFill="background1"/>
            <w:vAlign w:val="bottom"/>
          </w:tcPr>
          <w:p w14:paraId="188DA180" w14:textId="77777777" w:rsidR="00A30DA7" w:rsidRPr="00AF6399" w:rsidRDefault="00A30DA7" w:rsidP="00D6407E">
            <w:pPr>
              <w:pStyle w:val="InternalUseOnly"/>
            </w:pPr>
          </w:p>
        </w:tc>
        <w:tc>
          <w:tcPr>
            <w:tcW w:w="703" w:type="dxa"/>
          </w:tcPr>
          <w:p w14:paraId="0C797815" w14:textId="77777777" w:rsidR="00A30DA7" w:rsidRPr="00AF6399" w:rsidRDefault="00A30DA7" w:rsidP="00A30DA7">
            <w:pPr>
              <w:numPr>
                <w:ilvl w:val="0"/>
                <w:numId w:val="11"/>
              </w:numPr>
              <w:rPr>
                <w:b/>
              </w:rPr>
            </w:pPr>
          </w:p>
        </w:tc>
      </w:tr>
    </w:tbl>
    <w:sdt>
      <w:sdtPr>
        <w:id w:val="1525738978"/>
        <w:lock w:val="contentLocked"/>
        <w:placeholder>
          <w:docPart w:val="CA479390B1FA4385B6C9A1785F48ADED"/>
        </w:placeholder>
      </w:sdtPr>
      <w:sdtEndPr/>
      <w:sdtContent>
        <w:p w14:paraId="48E94289" w14:textId="77777777" w:rsidR="00A30DA7" w:rsidRDefault="00A30DA7" w:rsidP="00A30DA7">
          <w:pPr>
            <w:pStyle w:val="HeaderImage"/>
            <w:framePr w:wrap="around"/>
            <w:numPr>
              <w:ilvl w:val="0"/>
              <w:numId w:val="11"/>
            </w:numPr>
          </w:pPr>
          <w:r w:rsidRPr="00AF6399">
            <w:rPr>
              <w:noProof/>
              <w:vertAlign w:val="subscript"/>
              <w:lang w:eastAsia="en-AU"/>
            </w:rPr>
            <w:drawing>
              <wp:anchor distT="0" distB="0" distL="114300" distR="114300" simplePos="0" relativeHeight="251659264" behindDoc="0" locked="0" layoutInCell="1" allowOverlap="1" wp14:anchorId="6A2986F2" wp14:editId="562AE1B5">
                <wp:simplePos x="0" y="0"/>
                <wp:positionH relativeFrom="page">
                  <wp:align>left</wp:align>
                </wp:positionH>
                <wp:positionV relativeFrom="page">
                  <wp:align>top</wp:align>
                </wp:positionV>
                <wp:extent cx="1152000" cy="997200"/>
                <wp:effectExtent l="0" t="0" r="0" b="0"/>
                <wp:wrapNone/>
                <wp:docPr id="9" name="Picture 9" descr="NOPSEMA Logo"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080" t="19491"/>
                        <a:stretch/>
                      </pic:blipFill>
                      <pic:spPr bwMode="auto">
                        <a:xfrm>
                          <a:off x="0" y="0"/>
                          <a:ext cx="1152000" cy="99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tbl>
      <w:tblPr>
        <w:tblStyle w:val="TableGrid20"/>
        <w:tblW w:w="0" w:type="auto"/>
        <w:tblLook w:val="04A0" w:firstRow="1" w:lastRow="0" w:firstColumn="1" w:lastColumn="0" w:noHBand="0" w:noVBand="1"/>
      </w:tblPr>
      <w:tblGrid>
        <w:gridCol w:w="963"/>
        <w:gridCol w:w="367"/>
        <w:gridCol w:w="345"/>
        <w:gridCol w:w="332"/>
        <w:gridCol w:w="150"/>
        <w:gridCol w:w="423"/>
        <w:gridCol w:w="109"/>
        <w:gridCol w:w="658"/>
        <w:gridCol w:w="467"/>
        <w:gridCol w:w="450"/>
        <w:gridCol w:w="17"/>
        <w:gridCol w:w="490"/>
        <w:gridCol w:w="343"/>
        <w:gridCol w:w="105"/>
        <w:gridCol w:w="143"/>
        <w:gridCol w:w="198"/>
        <w:gridCol w:w="85"/>
        <w:gridCol w:w="143"/>
        <w:gridCol w:w="418"/>
        <w:gridCol w:w="192"/>
        <w:gridCol w:w="355"/>
        <w:gridCol w:w="63"/>
        <w:gridCol w:w="405"/>
        <w:gridCol w:w="435"/>
        <w:gridCol w:w="501"/>
        <w:gridCol w:w="1472"/>
      </w:tblGrid>
      <w:tr w:rsidR="006F2AFD" w14:paraId="1D5B436A" w14:textId="77777777" w:rsidTr="00EB622F">
        <w:tc>
          <w:tcPr>
            <w:tcW w:w="9629" w:type="dxa"/>
            <w:gridSpan w:val="26"/>
            <w:shd w:val="clear" w:color="auto" w:fill="808080" w:themeFill="background1" w:themeFillShade="80"/>
          </w:tcPr>
          <w:p w14:paraId="37AA5A69" w14:textId="77777777" w:rsidR="006F2AFD" w:rsidRPr="0016174F" w:rsidRDefault="006F2AFD" w:rsidP="00521170">
            <w:pPr>
              <w:numPr>
                <w:ilvl w:val="0"/>
                <w:numId w:val="0"/>
              </w:numPr>
              <w:rPr>
                <w:b/>
                <w:color w:val="FFFFFF" w:themeColor="background1"/>
              </w:rPr>
            </w:pPr>
            <w:r w:rsidRPr="006F2AFD">
              <w:rPr>
                <w:b/>
                <w:color w:val="FFFFFF" w:themeColor="background1"/>
              </w:rPr>
              <w:t xml:space="preserve">Part 1 </w:t>
            </w:r>
            <w:r w:rsidR="00521170">
              <w:rPr>
                <w:b/>
                <w:color w:val="FFFFFF" w:themeColor="background1"/>
              </w:rPr>
              <w:t>-</w:t>
            </w:r>
            <w:r w:rsidRPr="006F2AFD">
              <w:rPr>
                <w:b/>
                <w:color w:val="FFFFFF" w:themeColor="background1"/>
              </w:rPr>
              <w:t xml:space="preserve"> Details of person making the application</w:t>
            </w:r>
          </w:p>
        </w:tc>
      </w:tr>
      <w:tr w:rsidR="006F2AFD" w14:paraId="3CA4B802" w14:textId="77777777" w:rsidTr="000341C6">
        <w:tc>
          <w:tcPr>
            <w:tcW w:w="2029" w:type="dxa"/>
            <w:gridSpan w:val="4"/>
          </w:tcPr>
          <w:p w14:paraId="5136081B" w14:textId="77777777" w:rsidR="006F2AFD" w:rsidRPr="002B4924" w:rsidRDefault="006F2AFD" w:rsidP="00D6407E">
            <w:pPr>
              <w:numPr>
                <w:ilvl w:val="0"/>
                <w:numId w:val="0"/>
              </w:numPr>
              <w:rPr>
                <w:sz w:val="20"/>
                <w:szCs w:val="20"/>
              </w:rPr>
            </w:pPr>
            <w:r w:rsidRPr="002B4924">
              <w:rPr>
                <w:sz w:val="20"/>
                <w:szCs w:val="20"/>
              </w:rPr>
              <w:t>Name:</w:t>
            </w:r>
          </w:p>
        </w:tc>
        <w:tc>
          <w:tcPr>
            <w:tcW w:w="3177" w:type="dxa"/>
            <w:gridSpan w:val="10"/>
          </w:tcPr>
          <w:p w14:paraId="20E1E268" w14:textId="77777777" w:rsidR="006F2AFD" w:rsidRPr="002B4924" w:rsidRDefault="006F2AFD" w:rsidP="00D6407E">
            <w:pPr>
              <w:numPr>
                <w:ilvl w:val="0"/>
                <w:numId w:val="0"/>
              </w:numPr>
              <w:rPr>
                <w:sz w:val="20"/>
                <w:szCs w:val="20"/>
              </w:rPr>
            </w:pPr>
          </w:p>
        </w:tc>
        <w:tc>
          <w:tcPr>
            <w:tcW w:w="988" w:type="dxa"/>
            <w:gridSpan w:val="5"/>
          </w:tcPr>
          <w:p w14:paraId="14B76728" w14:textId="77777777" w:rsidR="006F2AFD" w:rsidRPr="002B4924" w:rsidRDefault="006F2AFD" w:rsidP="00D6407E">
            <w:pPr>
              <w:numPr>
                <w:ilvl w:val="0"/>
                <w:numId w:val="0"/>
              </w:numPr>
              <w:rPr>
                <w:sz w:val="20"/>
                <w:szCs w:val="20"/>
              </w:rPr>
            </w:pPr>
            <w:r w:rsidRPr="002B4924">
              <w:rPr>
                <w:sz w:val="20"/>
                <w:szCs w:val="20"/>
              </w:rPr>
              <w:t>Email:</w:t>
            </w:r>
          </w:p>
        </w:tc>
        <w:tc>
          <w:tcPr>
            <w:tcW w:w="3435" w:type="dxa"/>
            <w:gridSpan w:val="7"/>
          </w:tcPr>
          <w:p w14:paraId="5AFD25EC" w14:textId="77777777" w:rsidR="006F2AFD" w:rsidRPr="002B4924" w:rsidRDefault="006F2AFD" w:rsidP="00D6407E">
            <w:pPr>
              <w:numPr>
                <w:ilvl w:val="0"/>
                <w:numId w:val="0"/>
              </w:numPr>
              <w:rPr>
                <w:sz w:val="20"/>
                <w:szCs w:val="20"/>
              </w:rPr>
            </w:pPr>
          </w:p>
        </w:tc>
      </w:tr>
      <w:tr w:rsidR="006F2AFD" w14:paraId="16CBCFD3" w14:textId="77777777" w:rsidTr="000341C6">
        <w:tc>
          <w:tcPr>
            <w:tcW w:w="2029" w:type="dxa"/>
            <w:gridSpan w:val="4"/>
          </w:tcPr>
          <w:p w14:paraId="16340670" w14:textId="77777777" w:rsidR="006F2AFD" w:rsidRPr="002B4924" w:rsidRDefault="006F2AFD" w:rsidP="00D6407E">
            <w:pPr>
              <w:numPr>
                <w:ilvl w:val="0"/>
                <w:numId w:val="0"/>
              </w:numPr>
              <w:rPr>
                <w:sz w:val="20"/>
                <w:szCs w:val="20"/>
              </w:rPr>
            </w:pPr>
            <w:r w:rsidRPr="002B4924">
              <w:rPr>
                <w:sz w:val="20"/>
                <w:szCs w:val="20"/>
              </w:rPr>
              <w:t>Position:</w:t>
            </w:r>
          </w:p>
        </w:tc>
        <w:tc>
          <w:tcPr>
            <w:tcW w:w="3177" w:type="dxa"/>
            <w:gridSpan w:val="10"/>
          </w:tcPr>
          <w:p w14:paraId="64E7A4C4" w14:textId="77777777" w:rsidR="006F2AFD" w:rsidRPr="002B4924" w:rsidRDefault="006F2AFD" w:rsidP="00D6407E">
            <w:pPr>
              <w:numPr>
                <w:ilvl w:val="0"/>
                <w:numId w:val="0"/>
              </w:numPr>
              <w:rPr>
                <w:sz w:val="20"/>
                <w:szCs w:val="20"/>
              </w:rPr>
            </w:pPr>
          </w:p>
        </w:tc>
        <w:tc>
          <w:tcPr>
            <w:tcW w:w="988" w:type="dxa"/>
            <w:gridSpan w:val="5"/>
          </w:tcPr>
          <w:p w14:paraId="25A8E83E" w14:textId="77777777" w:rsidR="006F2AFD" w:rsidRPr="002B4924" w:rsidRDefault="006F2AFD" w:rsidP="00D6407E">
            <w:pPr>
              <w:numPr>
                <w:ilvl w:val="0"/>
                <w:numId w:val="0"/>
              </w:numPr>
              <w:rPr>
                <w:sz w:val="20"/>
                <w:szCs w:val="20"/>
              </w:rPr>
            </w:pPr>
            <w:r w:rsidRPr="002B4924">
              <w:rPr>
                <w:sz w:val="20"/>
                <w:szCs w:val="20"/>
              </w:rPr>
              <w:t>Phone:</w:t>
            </w:r>
          </w:p>
        </w:tc>
        <w:tc>
          <w:tcPr>
            <w:tcW w:w="3435" w:type="dxa"/>
            <w:gridSpan w:val="7"/>
          </w:tcPr>
          <w:p w14:paraId="5BE261B9" w14:textId="77777777" w:rsidR="006F2AFD" w:rsidRPr="002B4924" w:rsidRDefault="006F2AFD" w:rsidP="00D6407E">
            <w:pPr>
              <w:numPr>
                <w:ilvl w:val="0"/>
                <w:numId w:val="0"/>
              </w:numPr>
              <w:rPr>
                <w:sz w:val="20"/>
                <w:szCs w:val="20"/>
              </w:rPr>
            </w:pPr>
          </w:p>
        </w:tc>
      </w:tr>
      <w:tr w:rsidR="006F2AFD" w14:paraId="02B0BB3B" w14:textId="77777777" w:rsidTr="000341C6">
        <w:tc>
          <w:tcPr>
            <w:tcW w:w="2029" w:type="dxa"/>
            <w:gridSpan w:val="4"/>
          </w:tcPr>
          <w:p w14:paraId="23F08E6C" w14:textId="77777777" w:rsidR="006F2AFD" w:rsidRPr="002B4924" w:rsidRDefault="006F2AFD" w:rsidP="00D6407E">
            <w:pPr>
              <w:numPr>
                <w:ilvl w:val="0"/>
                <w:numId w:val="0"/>
              </w:numPr>
              <w:rPr>
                <w:sz w:val="20"/>
                <w:szCs w:val="20"/>
              </w:rPr>
            </w:pPr>
            <w:r w:rsidRPr="002B4924">
              <w:rPr>
                <w:sz w:val="20"/>
                <w:szCs w:val="20"/>
              </w:rPr>
              <w:t>Australian address:</w:t>
            </w:r>
          </w:p>
        </w:tc>
        <w:tc>
          <w:tcPr>
            <w:tcW w:w="7600" w:type="dxa"/>
            <w:gridSpan w:val="22"/>
          </w:tcPr>
          <w:p w14:paraId="5E94849F" w14:textId="77777777" w:rsidR="006F2AFD" w:rsidRPr="002B4924" w:rsidRDefault="006F2AFD" w:rsidP="00D6407E">
            <w:pPr>
              <w:numPr>
                <w:ilvl w:val="0"/>
                <w:numId w:val="0"/>
              </w:numPr>
              <w:rPr>
                <w:sz w:val="20"/>
                <w:szCs w:val="20"/>
              </w:rPr>
            </w:pPr>
          </w:p>
        </w:tc>
      </w:tr>
      <w:tr w:rsidR="006F2AFD" w14:paraId="33C1EFF5" w14:textId="77777777" w:rsidTr="000341C6">
        <w:tc>
          <w:tcPr>
            <w:tcW w:w="2029" w:type="dxa"/>
            <w:gridSpan w:val="4"/>
          </w:tcPr>
          <w:p w14:paraId="510B7663" w14:textId="77777777" w:rsidR="006F2AFD" w:rsidRPr="002B4924" w:rsidRDefault="006F2AFD" w:rsidP="00D6407E">
            <w:pPr>
              <w:numPr>
                <w:ilvl w:val="0"/>
                <w:numId w:val="0"/>
              </w:numPr>
              <w:rPr>
                <w:sz w:val="20"/>
                <w:szCs w:val="20"/>
              </w:rPr>
            </w:pPr>
            <w:r w:rsidRPr="002B4924">
              <w:rPr>
                <w:sz w:val="20"/>
                <w:szCs w:val="20"/>
              </w:rPr>
              <w:t>On behalf of:</w:t>
            </w:r>
          </w:p>
        </w:tc>
        <w:tc>
          <w:tcPr>
            <w:tcW w:w="7600" w:type="dxa"/>
            <w:gridSpan w:val="22"/>
          </w:tcPr>
          <w:p w14:paraId="3FC99766" w14:textId="77777777" w:rsidR="006F2AFD" w:rsidRPr="002B4924" w:rsidRDefault="006F2AFD" w:rsidP="00D6407E">
            <w:pPr>
              <w:numPr>
                <w:ilvl w:val="0"/>
                <w:numId w:val="0"/>
              </w:numPr>
              <w:rPr>
                <w:sz w:val="20"/>
                <w:szCs w:val="20"/>
              </w:rPr>
            </w:pPr>
          </w:p>
        </w:tc>
      </w:tr>
      <w:tr w:rsidR="005F4193" w14:paraId="5AC75127" w14:textId="77777777" w:rsidTr="000341C6">
        <w:tc>
          <w:tcPr>
            <w:tcW w:w="2612" w:type="dxa"/>
            <w:gridSpan w:val="6"/>
          </w:tcPr>
          <w:p w14:paraId="321F63EB" w14:textId="77777777" w:rsidR="005F4193" w:rsidRPr="002B4924" w:rsidRDefault="00807B75" w:rsidP="00D7524A">
            <w:pPr>
              <w:numPr>
                <w:ilvl w:val="0"/>
                <w:numId w:val="0"/>
              </w:numPr>
              <w:tabs>
                <w:tab w:val="left" w:pos="2100"/>
              </w:tabs>
              <w:rPr>
                <w:sz w:val="20"/>
                <w:szCs w:val="20"/>
              </w:rPr>
            </w:pPr>
            <w:r w:rsidRPr="002B4924">
              <w:rPr>
                <w:sz w:val="20"/>
                <w:szCs w:val="20"/>
              </w:rPr>
              <w:t xml:space="preserve">Being the     </w:t>
            </w:r>
            <w:r w:rsidR="005F4193" w:rsidRPr="002B4924">
              <w:rPr>
                <w:sz w:val="20"/>
                <w:szCs w:val="20"/>
              </w:rPr>
              <w:t xml:space="preserve"> Holder of title: </w:t>
            </w:r>
          </w:p>
        </w:tc>
        <w:tc>
          <w:tcPr>
            <w:tcW w:w="1179" w:type="dxa"/>
            <w:gridSpan w:val="3"/>
          </w:tcPr>
          <w:p w14:paraId="79490702" w14:textId="77777777" w:rsidR="005F4193" w:rsidRPr="002B4924" w:rsidRDefault="005F4193" w:rsidP="00D6407E">
            <w:pPr>
              <w:numPr>
                <w:ilvl w:val="0"/>
                <w:numId w:val="0"/>
              </w:numPr>
              <w:rPr>
                <w:sz w:val="20"/>
                <w:szCs w:val="20"/>
              </w:rPr>
            </w:pPr>
          </w:p>
        </w:tc>
        <w:tc>
          <w:tcPr>
            <w:tcW w:w="3019" w:type="dxa"/>
            <w:gridSpan w:val="13"/>
          </w:tcPr>
          <w:p w14:paraId="019ED35D" w14:textId="77777777" w:rsidR="005F4193" w:rsidRPr="002B4924" w:rsidRDefault="00D7524A" w:rsidP="006F2AFD">
            <w:pPr>
              <w:numPr>
                <w:ilvl w:val="0"/>
                <w:numId w:val="0"/>
              </w:numPr>
              <w:rPr>
                <w:sz w:val="20"/>
                <w:szCs w:val="20"/>
              </w:rPr>
            </w:pPr>
            <w:r w:rsidRPr="00D7524A">
              <w:rPr>
                <w:b/>
                <w:i/>
                <w:sz w:val="20"/>
                <w:szCs w:val="20"/>
              </w:rPr>
              <w:t>OR</w:t>
            </w:r>
            <w:r w:rsidR="005F4193" w:rsidRPr="002B4924">
              <w:rPr>
                <w:sz w:val="20"/>
                <w:szCs w:val="20"/>
              </w:rPr>
              <w:t xml:space="preserve"> Registered operator of facility:</w:t>
            </w:r>
          </w:p>
        </w:tc>
        <w:tc>
          <w:tcPr>
            <w:tcW w:w="2819" w:type="dxa"/>
            <w:gridSpan w:val="4"/>
          </w:tcPr>
          <w:p w14:paraId="451F3F2C" w14:textId="77777777" w:rsidR="005F4193" w:rsidRPr="002B4924" w:rsidRDefault="005F4193" w:rsidP="00D6407E">
            <w:pPr>
              <w:numPr>
                <w:ilvl w:val="0"/>
                <w:numId w:val="0"/>
              </w:numPr>
              <w:rPr>
                <w:sz w:val="20"/>
                <w:szCs w:val="20"/>
              </w:rPr>
            </w:pPr>
          </w:p>
        </w:tc>
      </w:tr>
      <w:tr w:rsidR="005F4193" w14:paraId="14A0751E" w14:textId="77777777" w:rsidTr="001066AF">
        <w:tc>
          <w:tcPr>
            <w:tcW w:w="9629" w:type="dxa"/>
            <w:gridSpan w:val="26"/>
            <w:shd w:val="clear" w:color="auto" w:fill="808080" w:themeFill="background1" w:themeFillShade="80"/>
          </w:tcPr>
          <w:p w14:paraId="2B812620" w14:textId="77777777" w:rsidR="005F4193" w:rsidRPr="005F4193" w:rsidRDefault="005F4193" w:rsidP="007F4D2E">
            <w:pPr>
              <w:numPr>
                <w:ilvl w:val="0"/>
                <w:numId w:val="0"/>
              </w:numPr>
              <w:tabs>
                <w:tab w:val="left" w:pos="5692"/>
              </w:tabs>
              <w:rPr>
                <w:b/>
                <w:color w:val="FFFFFF" w:themeColor="background1"/>
              </w:rPr>
            </w:pPr>
            <w:r>
              <w:rPr>
                <w:b/>
                <w:color w:val="FFFFFF" w:themeColor="background1"/>
              </w:rPr>
              <w:t xml:space="preserve">Part 2 </w:t>
            </w:r>
            <w:r w:rsidR="00521170">
              <w:rPr>
                <w:b/>
                <w:color w:val="FFFFFF" w:themeColor="background1"/>
              </w:rPr>
              <w:t>-</w:t>
            </w:r>
            <w:r>
              <w:rPr>
                <w:b/>
                <w:color w:val="FFFFFF" w:themeColor="background1"/>
              </w:rPr>
              <w:t xml:space="preserve"> Details of well(s), structure(s) and/or equipment</w:t>
            </w:r>
            <w:r w:rsidR="00E270E7">
              <w:rPr>
                <w:b/>
                <w:color w:val="FFFFFF" w:themeColor="background1"/>
              </w:rPr>
              <w:tab/>
            </w:r>
            <w:r w:rsidR="00E270E7" w:rsidRPr="007F4D2E">
              <w:rPr>
                <w:color w:val="FFFFFF" w:themeColor="background1"/>
                <w:sz w:val="20"/>
                <w:szCs w:val="20"/>
              </w:rPr>
              <w:t xml:space="preserve">(what </w:t>
            </w:r>
            <w:r w:rsidR="00521170" w:rsidRPr="007F4D2E">
              <w:rPr>
                <w:color w:val="FFFFFF" w:themeColor="background1"/>
                <w:sz w:val="20"/>
                <w:szCs w:val="20"/>
              </w:rPr>
              <w:t>is being protected - use part A, B or C)</w:t>
            </w:r>
          </w:p>
        </w:tc>
      </w:tr>
      <w:tr w:rsidR="007664DE" w14:paraId="6FE429E6" w14:textId="77777777" w:rsidTr="007664DE">
        <w:tc>
          <w:tcPr>
            <w:tcW w:w="9629" w:type="dxa"/>
            <w:gridSpan w:val="26"/>
            <w:shd w:val="clear" w:color="auto" w:fill="BFBFBF" w:themeFill="background1" w:themeFillShade="BF"/>
          </w:tcPr>
          <w:p w14:paraId="6AB9AB0E" w14:textId="77777777" w:rsidR="007664DE" w:rsidRPr="002240D6" w:rsidRDefault="00521170" w:rsidP="002240D6">
            <w:pPr>
              <w:numPr>
                <w:ilvl w:val="0"/>
                <w:numId w:val="0"/>
              </w:numPr>
              <w:tabs>
                <w:tab w:val="left" w:pos="5409"/>
                <w:tab w:val="left" w:pos="7535"/>
              </w:tabs>
              <w:rPr>
                <w:b/>
              </w:rPr>
            </w:pPr>
            <w:r w:rsidRPr="00521170">
              <w:rPr>
                <w:b/>
              </w:rPr>
              <w:t>Part 2A - Details of safety zone notice gazettal by NOPSEMA</w:t>
            </w:r>
            <w:r w:rsidR="002240D6">
              <w:rPr>
                <w:b/>
              </w:rPr>
              <w:tab/>
            </w:r>
            <w:r w:rsidR="002240D6" w:rsidRPr="007F4D2E">
              <w:rPr>
                <w:sz w:val="20"/>
                <w:szCs w:val="20"/>
              </w:rPr>
              <w:t>(</w:t>
            </w:r>
            <w:r w:rsidR="002240D6">
              <w:rPr>
                <w:sz w:val="20"/>
                <w:szCs w:val="20"/>
              </w:rPr>
              <w:t>post</w:t>
            </w:r>
            <w:r w:rsidR="002240D6" w:rsidRPr="007F4D2E">
              <w:rPr>
                <w:sz w:val="20"/>
                <w:szCs w:val="20"/>
              </w:rPr>
              <w:t xml:space="preserve"> 1 January 2012)</w:t>
            </w:r>
          </w:p>
        </w:tc>
      </w:tr>
      <w:tr w:rsidR="000341C6" w14:paraId="4E77560C" w14:textId="77777777" w:rsidTr="004A7EC2">
        <w:tc>
          <w:tcPr>
            <w:tcW w:w="1694" w:type="dxa"/>
            <w:gridSpan w:val="3"/>
            <w:shd w:val="clear" w:color="auto" w:fill="auto"/>
          </w:tcPr>
          <w:p w14:paraId="1F285963" w14:textId="77777777" w:rsidR="000341C6" w:rsidRPr="0063158B" w:rsidRDefault="000341C6" w:rsidP="00D7524A">
            <w:pPr>
              <w:numPr>
                <w:ilvl w:val="0"/>
                <w:numId w:val="0"/>
              </w:numPr>
            </w:pPr>
            <w:r w:rsidRPr="0063158B">
              <w:rPr>
                <w:sz w:val="20"/>
                <w:szCs w:val="20"/>
              </w:rPr>
              <w:t>NOPSEMA ref:</w:t>
            </w:r>
          </w:p>
        </w:tc>
        <w:tc>
          <w:tcPr>
            <w:tcW w:w="1703" w:type="dxa"/>
            <w:gridSpan w:val="5"/>
            <w:shd w:val="clear" w:color="auto" w:fill="auto"/>
          </w:tcPr>
          <w:p w14:paraId="69F9F61E" w14:textId="77777777" w:rsidR="000341C6" w:rsidRPr="0063158B" w:rsidRDefault="000341C6" w:rsidP="0063158B">
            <w:pPr>
              <w:numPr>
                <w:ilvl w:val="0"/>
                <w:numId w:val="0"/>
              </w:numPr>
            </w:pPr>
            <w:r w:rsidRPr="004E46B1">
              <w:rPr>
                <w:sz w:val="20"/>
                <w:szCs w:val="20"/>
              </w:rPr>
              <w:t>A</w:t>
            </w:r>
          </w:p>
        </w:tc>
        <w:tc>
          <w:tcPr>
            <w:tcW w:w="6232" w:type="dxa"/>
            <w:gridSpan w:val="18"/>
            <w:shd w:val="clear" w:color="auto" w:fill="auto"/>
          </w:tcPr>
          <w:p w14:paraId="3563BDDB" w14:textId="77777777" w:rsidR="000341C6" w:rsidRPr="0063158B" w:rsidRDefault="000341C6" w:rsidP="0063158B">
            <w:pPr>
              <w:numPr>
                <w:ilvl w:val="0"/>
                <w:numId w:val="0"/>
              </w:numPr>
            </w:pPr>
            <w:r w:rsidRPr="0063158B">
              <w:rPr>
                <w:sz w:val="20"/>
                <w:szCs w:val="20"/>
              </w:rPr>
              <w:t>(this can be found on the letter from NOPSEMA advising of a successful application)</w:t>
            </w:r>
          </w:p>
        </w:tc>
      </w:tr>
      <w:tr w:rsidR="0063158B" w:rsidRPr="00521170" w14:paraId="7AFC388D" w14:textId="77777777" w:rsidTr="00B06938">
        <w:tc>
          <w:tcPr>
            <w:tcW w:w="9629" w:type="dxa"/>
            <w:gridSpan w:val="26"/>
            <w:shd w:val="clear" w:color="auto" w:fill="BFBFBF" w:themeFill="background1" w:themeFillShade="BF"/>
          </w:tcPr>
          <w:p w14:paraId="532CDBE1" w14:textId="77777777" w:rsidR="0063158B" w:rsidRPr="005C7B05" w:rsidRDefault="0063158B" w:rsidP="007F4D2E">
            <w:pPr>
              <w:numPr>
                <w:ilvl w:val="0"/>
                <w:numId w:val="0"/>
              </w:numPr>
              <w:tabs>
                <w:tab w:val="left" w:pos="5409"/>
                <w:tab w:val="left" w:pos="7677"/>
              </w:tabs>
            </w:pPr>
            <w:r w:rsidRPr="0063158B">
              <w:rPr>
                <w:b/>
                <w:i/>
              </w:rPr>
              <w:t>OR</w:t>
            </w:r>
            <w:r>
              <w:rPr>
                <w:b/>
              </w:rPr>
              <w:t xml:space="preserve"> </w:t>
            </w:r>
            <w:r w:rsidRPr="00521170">
              <w:rPr>
                <w:b/>
              </w:rPr>
              <w:t>Part 2</w:t>
            </w:r>
            <w:r>
              <w:rPr>
                <w:b/>
              </w:rPr>
              <w:t>B</w:t>
            </w:r>
            <w:r w:rsidRPr="00521170">
              <w:rPr>
                <w:b/>
              </w:rPr>
              <w:t xml:space="preserve"> - Details of safety zone </w:t>
            </w:r>
            <w:r w:rsidR="005C7B05">
              <w:rPr>
                <w:b/>
              </w:rPr>
              <w:t>gazetted</w:t>
            </w:r>
            <w:r w:rsidRPr="00521170">
              <w:rPr>
                <w:b/>
              </w:rPr>
              <w:t xml:space="preserve"> by </w:t>
            </w:r>
            <w:r w:rsidR="005C7B05">
              <w:rPr>
                <w:b/>
              </w:rPr>
              <w:t>a Designated Authority</w:t>
            </w:r>
            <w:r w:rsidR="005C7B05">
              <w:rPr>
                <w:b/>
              </w:rPr>
              <w:tab/>
            </w:r>
            <w:r w:rsidR="005C7B05" w:rsidRPr="007F4D2E">
              <w:rPr>
                <w:sz w:val="20"/>
                <w:szCs w:val="20"/>
              </w:rPr>
              <w:t>(pre 1 January 2012)</w:t>
            </w:r>
          </w:p>
        </w:tc>
      </w:tr>
      <w:tr w:rsidR="004E46B1" w:rsidRPr="0063158B" w14:paraId="211132C1" w14:textId="77777777" w:rsidTr="004A7EC2">
        <w:tc>
          <w:tcPr>
            <w:tcW w:w="1694" w:type="dxa"/>
            <w:gridSpan w:val="3"/>
            <w:shd w:val="clear" w:color="auto" w:fill="auto"/>
          </w:tcPr>
          <w:p w14:paraId="3912760E" w14:textId="77777777" w:rsidR="004E46B1" w:rsidRPr="004E46B1" w:rsidRDefault="004E46B1" w:rsidP="004E46B1">
            <w:pPr>
              <w:numPr>
                <w:ilvl w:val="0"/>
                <w:numId w:val="0"/>
              </w:numPr>
              <w:rPr>
                <w:sz w:val="20"/>
                <w:szCs w:val="20"/>
              </w:rPr>
            </w:pPr>
            <w:r>
              <w:rPr>
                <w:sz w:val="20"/>
                <w:szCs w:val="20"/>
              </w:rPr>
              <w:t>Date of gazettal:</w:t>
            </w:r>
          </w:p>
        </w:tc>
        <w:tc>
          <w:tcPr>
            <w:tcW w:w="1703" w:type="dxa"/>
            <w:gridSpan w:val="5"/>
            <w:shd w:val="clear" w:color="auto" w:fill="auto"/>
          </w:tcPr>
          <w:p w14:paraId="1447C23E" w14:textId="77777777" w:rsidR="004E46B1" w:rsidRPr="004E46B1" w:rsidRDefault="004E46B1" w:rsidP="004E46B1">
            <w:pPr>
              <w:numPr>
                <w:ilvl w:val="0"/>
                <w:numId w:val="0"/>
              </w:numPr>
              <w:rPr>
                <w:sz w:val="20"/>
                <w:szCs w:val="20"/>
              </w:rPr>
            </w:pPr>
          </w:p>
        </w:tc>
        <w:tc>
          <w:tcPr>
            <w:tcW w:w="1701" w:type="dxa"/>
            <w:gridSpan w:val="5"/>
            <w:shd w:val="clear" w:color="auto" w:fill="auto"/>
          </w:tcPr>
          <w:p w14:paraId="1FF37F1F" w14:textId="3FFB4F6E" w:rsidR="004E46B1" w:rsidRPr="004E46B1" w:rsidRDefault="004E46B1" w:rsidP="00FC6CBA">
            <w:pPr>
              <w:numPr>
                <w:ilvl w:val="0"/>
                <w:numId w:val="0"/>
              </w:numPr>
              <w:rPr>
                <w:sz w:val="20"/>
                <w:szCs w:val="20"/>
              </w:rPr>
            </w:pPr>
            <w:r w:rsidRPr="004E46B1">
              <w:rPr>
                <w:sz w:val="20"/>
                <w:szCs w:val="20"/>
              </w:rPr>
              <w:t>Which Gazette</w:t>
            </w:r>
            <w:r w:rsidR="00FC6CBA">
              <w:rPr>
                <w:sz w:val="20"/>
                <w:szCs w:val="20"/>
              </w:rPr>
              <w:t xml:space="preserve">: </w:t>
            </w:r>
            <w:r>
              <w:rPr>
                <w:sz w:val="20"/>
                <w:szCs w:val="20"/>
              </w:rPr>
              <w:t>(e.g. WA, Vic, etc.)</w:t>
            </w:r>
            <w:bookmarkStart w:id="0" w:name="_GoBack"/>
            <w:bookmarkEnd w:id="0"/>
          </w:p>
        </w:tc>
        <w:tc>
          <w:tcPr>
            <w:tcW w:w="1294" w:type="dxa"/>
            <w:gridSpan w:val="7"/>
            <w:shd w:val="clear" w:color="auto" w:fill="auto"/>
          </w:tcPr>
          <w:p w14:paraId="5B607D62" w14:textId="77777777" w:rsidR="004E46B1" w:rsidRPr="004E46B1" w:rsidRDefault="004E46B1" w:rsidP="00B06938">
            <w:pPr>
              <w:numPr>
                <w:ilvl w:val="0"/>
                <w:numId w:val="0"/>
              </w:numPr>
              <w:rPr>
                <w:sz w:val="20"/>
                <w:szCs w:val="20"/>
              </w:rPr>
            </w:pPr>
          </w:p>
        </w:tc>
        <w:tc>
          <w:tcPr>
            <w:tcW w:w="1258" w:type="dxa"/>
            <w:gridSpan w:val="4"/>
            <w:shd w:val="clear" w:color="auto" w:fill="auto"/>
          </w:tcPr>
          <w:p w14:paraId="1FB7107D" w14:textId="77777777" w:rsidR="004E46B1" w:rsidRPr="004E46B1" w:rsidRDefault="004E46B1" w:rsidP="00B06938">
            <w:pPr>
              <w:numPr>
                <w:ilvl w:val="0"/>
                <w:numId w:val="0"/>
              </w:numPr>
              <w:rPr>
                <w:sz w:val="20"/>
                <w:szCs w:val="20"/>
              </w:rPr>
            </w:pPr>
            <w:r>
              <w:rPr>
                <w:sz w:val="20"/>
                <w:szCs w:val="20"/>
              </w:rPr>
              <w:t>Gazette No.:</w:t>
            </w:r>
          </w:p>
        </w:tc>
        <w:tc>
          <w:tcPr>
            <w:tcW w:w="1979" w:type="dxa"/>
            <w:gridSpan w:val="2"/>
            <w:shd w:val="clear" w:color="auto" w:fill="auto"/>
          </w:tcPr>
          <w:p w14:paraId="4D0056DD" w14:textId="77777777" w:rsidR="004E46B1" w:rsidRPr="004E46B1" w:rsidRDefault="004E46B1" w:rsidP="00B06938">
            <w:pPr>
              <w:numPr>
                <w:ilvl w:val="0"/>
                <w:numId w:val="0"/>
              </w:numPr>
              <w:rPr>
                <w:sz w:val="20"/>
                <w:szCs w:val="20"/>
              </w:rPr>
            </w:pPr>
          </w:p>
        </w:tc>
      </w:tr>
      <w:tr w:rsidR="005C7B05" w:rsidRPr="0063158B" w14:paraId="20CD0EEC" w14:textId="77777777" w:rsidTr="005C7B05">
        <w:tc>
          <w:tcPr>
            <w:tcW w:w="9629" w:type="dxa"/>
            <w:gridSpan w:val="26"/>
            <w:shd w:val="clear" w:color="auto" w:fill="BFBFBF" w:themeFill="background1" w:themeFillShade="BF"/>
          </w:tcPr>
          <w:p w14:paraId="2BD4E11E" w14:textId="77777777" w:rsidR="005C7B05" w:rsidRPr="0063158B" w:rsidRDefault="005C7B05" w:rsidP="000341C6">
            <w:pPr>
              <w:numPr>
                <w:ilvl w:val="0"/>
                <w:numId w:val="0"/>
              </w:numPr>
              <w:tabs>
                <w:tab w:val="left" w:pos="5834"/>
              </w:tabs>
              <w:rPr>
                <w:sz w:val="20"/>
                <w:szCs w:val="20"/>
              </w:rPr>
            </w:pPr>
            <w:r w:rsidRPr="0063158B">
              <w:rPr>
                <w:b/>
                <w:i/>
              </w:rPr>
              <w:t>OR</w:t>
            </w:r>
            <w:r>
              <w:rPr>
                <w:b/>
              </w:rPr>
              <w:t xml:space="preserve"> </w:t>
            </w:r>
            <w:r w:rsidRPr="005C7B05">
              <w:rPr>
                <w:b/>
                <w:shd w:val="clear" w:color="auto" w:fill="BFBFBF" w:themeFill="background1" w:themeFillShade="BF"/>
              </w:rPr>
              <w:t>Part 2</w:t>
            </w:r>
            <w:r>
              <w:rPr>
                <w:b/>
                <w:shd w:val="clear" w:color="auto" w:fill="BFBFBF" w:themeFill="background1" w:themeFillShade="BF"/>
              </w:rPr>
              <w:t>C</w:t>
            </w:r>
            <w:r w:rsidRPr="005C7B05">
              <w:rPr>
                <w:b/>
                <w:shd w:val="clear" w:color="auto" w:fill="BFBFBF" w:themeFill="background1" w:themeFillShade="BF"/>
              </w:rPr>
              <w:t xml:space="preserve"> - Details of </w:t>
            </w:r>
            <w:r>
              <w:rPr>
                <w:b/>
                <w:shd w:val="clear" w:color="auto" w:fill="BFBFBF" w:themeFill="background1" w:themeFillShade="BF"/>
              </w:rPr>
              <w:t>well(s), structures(s) and/or equipment</w:t>
            </w:r>
            <w:r w:rsidRPr="005C7B05">
              <w:rPr>
                <w:b/>
                <w:shd w:val="clear" w:color="auto" w:fill="BFBFBF" w:themeFill="background1" w:themeFillShade="BF"/>
              </w:rPr>
              <w:tab/>
            </w:r>
            <w:r w:rsidRPr="007F4D2E">
              <w:rPr>
                <w:sz w:val="20"/>
                <w:szCs w:val="20"/>
                <w:shd w:val="clear" w:color="auto" w:fill="BFBFBF" w:themeFill="background1" w:themeFillShade="BF"/>
              </w:rPr>
              <w:t>(thought to be protected by a safety zone)</w:t>
            </w:r>
          </w:p>
        </w:tc>
      </w:tr>
      <w:tr w:rsidR="00D7524A" w:rsidRPr="002B4924" w14:paraId="267A52B8" w14:textId="77777777" w:rsidTr="004A7EC2">
        <w:trPr>
          <w:cantSplit/>
          <w:trHeight w:val="1195"/>
        </w:trPr>
        <w:tc>
          <w:tcPr>
            <w:tcW w:w="1343" w:type="dxa"/>
            <w:gridSpan w:val="2"/>
          </w:tcPr>
          <w:p w14:paraId="75C23119" w14:textId="77777777" w:rsidR="005C7B05" w:rsidRPr="002B4924" w:rsidRDefault="005C7B05" w:rsidP="00B06938">
            <w:pPr>
              <w:numPr>
                <w:ilvl w:val="0"/>
                <w:numId w:val="0"/>
              </w:numPr>
              <w:rPr>
                <w:b/>
                <w:sz w:val="20"/>
                <w:szCs w:val="20"/>
              </w:rPr>
            </w:pPr>
            <w:r w:rsidRPr="002B4924">
              <w:rPr>
                <w:b/>
                <w:sz w:val="20"/>
                <w:szCs w:val="20"/>
              </w:rPr>
              <w:t>Name</w:t>
            </w:r>
          </w:p>
        </w:tc>
        <w:tc>
          <w:tcPr>
            <w:tcW w:w="2054" w:type="dxa"/>
            <w:gridSpan w:val="6"/>
          </w:tcPr>
          <w:p w14:paraId="35E28338" w14:textId="77777777" w:rsidR="005C7B05" w:rsidRPr="002B4924" w:rsidRDefault="005C7B05" w:rsidP="00B06938">
            <w:pPr>
              <w:numPr>
                <w:ilvl w:val="0"/>
                <w:numId w:val="0"/>
              </w:numPr>
              <w:rPr>
                <w:b/>
                <w:sz w:val="20"/>
                <w:szCs w:val="20"/>
              </w:rPr>
            </w:pPr>
            <w:r w:rsidRPr="002B4924">
              <w:rPr>
                <w:b/>
                <w:sz w:val="20"/>
                <w:szCs w:val="20"/>
              </w:rPr>
              <w:t>Description</w:t>
            </w:r>
          </w:p>
        </w:tc>
        <w:tc>
          <w:tcPr>
            <w:tcW w:w="394" w:type="dxa"/>
            <w:textDirection w:val="btLr"/>
          </w:tcPr>
          <w:p w14:paraId="4DD0CDFD" w14:textId="77777777" w:rsidR="005C7B05" w:rsidRPr="002B4924" w:rsidRDefault="005C7B05" w:rsidP="00B06938">
            <w:pPr>
              <w:numPr>
                <w:ilvl w:val="0"/>
                <w:numId w:val="0"/>
              </w:numPr>
              <w:ind w:left="113" w:right="113"/>
              <w:rPr>
                <w:b/>
                <w:sz w:val="20"/>
                <w:szCs w:val="20"/>
              </w:rPr>
            </w:pPr>
            <w:r w:rsidRPr="002B4924">
              <w:rPr>
                <w:b/>
                <w:sz w:val="20"/>
                <w:szCs w:val="20"/>
              </w:rPr>
              <w:t>Well</w:t>
            </w:r>
          </w:p>
        </w:tc>
        <w:tc>
          <w:tcPr>
            <w:tcW w:w="467" w:type="dxa"/>
            <w:gridSpan w:val="2"/>
            <w:textDirection w:val="btLr"/>
          </w:tcPr>
          <w:p w14:paraId="5E7B4A29" w14:textId="77777777" w:rsidR="005C7B05" w:rsidRPr="002B4924" w:rsidRDefault="005C7B05" w:rsidP="00B06938">
            <w:pPr>
              <w:numPr>
                <w:ilvl w:val="0"/>
                <w:numId w:val="0"/>
              </w:numPr>
              <w:ind w:left="113" w:right="113"/>
              <w:rPr>
                <w:b/>
                <w:sz w:val="20"/>
                <w:szCs w:val="20"/>
              </w:rPr>
            </w:pPr>
            <w:r w:rsidRPr="002B4924">
              <w:rPr>
                <w:b/>
                <w:sz w:val="20"/>
                <w:szCs w:val="20"/>
              </w:rPr>
              <w:t>Structure</w:t>
            </w:r>
          </w:p>
        </w:tc>
        <w:tc>
          <w:tcPr>
            <w:tcW w:w="491" w:type="dxa"/>
            <w:textDirection w:val="btLr"/>
          </w:tcPr>
          <w:p w14:paraId="3AD8EC46" w14:textId="77777777" w:rsidR="005C7B05" w:rsidRPr="002B4924" w:rsidRDefault="005C7B05" w:rsidP="00B06938">
            <w:pPr>
              <w:numPr>
                <w:ilvl w:val="0"/>
                <w:numId w:val="0"/>
              </w:numPr>
              <w:ind w:left="113" w:right="113"/>
              <w:rPr>
                <w:b/>
                <w:sz w:val="20"/>
                <w:szCs w:val="20"/>
              </w:rPr>
            </w:pPr>
            <w:r w:rsidRPr="002B4924">
              <w:rPr>
                <w:b/>
                <w:sz w:val="20"/>
                <w:szCs w:val="20"/>
              </w:rPr>
              <w:t>Equipment</w:t>
            </w:r>
          </w:p>
        </w:tc>
        <w:tc>
          <w:tcPr>
            <w:tcW w:w="798" w:type="dxa"/>
            <w:gridSpan w:val="4"/>
          </w:tcPr>
          <w:p w14:paraId="2EED0A0E" w14:textId="77777777" w:rsidR="005C7B05" w:rsidRPr="002B4924" w:rsidRDefault="005C7B05" w:rsidP="00B06938">
            <w:pPr>
              <w:numPr>
                <w:ilvl w:val="0"/>
                <w:numId w:val="0"/>
              </w:numPr>
              <w:rPr>
                <w:b/>
                <w:sz w:val="20"/>
                <w:szCs w:val="20"/>
              </w:rPr>
            </w:pPr>
            <w:r w:rsidRPr="002B4924">
              <w:rPr>
                <w:b/>
                <w:sz w:val="20"/>
                <w:szCs w:val="20"/>
              </w:rPr>
              <w:t>Title area</w:t>
            </w:r>
          </w:p>
        </w:tc>
        <w:tc>
          <w:tcPr>
            <w:tcW w:w="1200" w:type="dxa"/>
            <w:gridSpan w:val="5"/>
          </w:tcPr>
          <w:p w14:paraId="56A77FA5" w14:textId="77777777" w:rsidR="005C7B05" w:rsidRPr="002B4924" w:rsidRDefault="005C7B05" w:rsidP="00B06938">
            <w:pPr>
              <w:numPr>
                <w:ilvl w:val="0"/>
                <w:numId w:val="0"/>
              </w:numPr>
              <w:rPr>
                <w:b/>
                <w:sz w:val="20"/>
                <w:szCs w:val="20"/>
              </w:rPr>
            </w:pPr>
            <w:r w:rsidRPr="002B4924">
              <w:rPr>
                <w:b/>
                <w:sz w:val="20"/>
                <w:szCs w:val="20"/>
              </w:rPr>
              <w:t>Distance sought (&lt;=500m)</w:t>
            </w:r>
          </w:p>
        </w:tc>
        <w:tc>
          <w:tcPr>
            <w:tcW w:w="1406" w:type="dxa"/>
            <w:gridSpan w:val="4"/>
          </w:tcPr>
          <w:p w14:paraId="72D8BE7F" w14:textId="77777777" w:rsidR="005C7B05" w:rsidRPr="002B4924" w:rsidRDefault="005C7B05" w:rsidP="00B06938">
            <w:pPr>
              <w:numPr>
                <w:ilvl w:val="0"/>
                <w:numId w:val="0"/>
              </w:numPr>
              <w:rPr>
                <w:b/>
                <w:sz w:val="20"/>
                <w:szCs w:val="20"/>
              </w:rPr>
            </w:pPr>
            <w:r w:rsidRPr="002B4924">
              <w:rPr>
                <w:b/>
                <w:sz w:val="20"/>
                <w:szCs w:val="20"/>
              </w:rPr>
              <w:t>Latitude (hh:mm:ss:ss)</w:t>
            </w:r>
            <w:r w:rsidRPr="002B4924">
              <w:rPr>
                <w:b/>
                <w:sz w:val="20"/>
                <w:szCs w:val="20"/>
              </w:rPr>
              <w:br/>
              <w:t>GDA94 Datum</w:t>
            </w:r>
          </w:p>
        </w:tc>
        <w:tc>
          <w:tcPr>
            <w:tcW w:w="1476" w:type="dxa"/>
          </w:tcPr>
          <w:p w14:paraId="0010FB03" w14:textId="77777777" w:rsidR="005C7B05" w:rsidRPr="002B4924" w:rsidRDefault="005C7B05" w:rsidP="00B06938">
            <w:pPr>
              <w:numPr>
                <w:ilvl w:val="0"/>
                <w:numId w:val="0"/>
              </w:numPr>
              <w:rPr>
                <w:b/>
                <w:sz w:val="20"/>
                <w:szCs w:val="20"/>
              </w:rPr>
            </w:pPr>
            <w:r w:rsidRPr="002B4924">
              <w:rPr>
                <w:b/>
                <w:sz w:val="20"/>
                <w:szCs w:val="20"/>
              </w:rPr>
              <w:t>Longitude (hh:mm:ss:ss)</w:t>
            </w:r>
            <w:r w:rsidRPr="002B4924">
              <w:rPr>
                <w:b/>
                <w:sz w:val="20"/>
                <w:szCs w:val="20"/>
              </w:rPr>
              <w:br/>
              <w:t>GDA94 Datum</w:t>
            </w:r>
          </w:p>
        </w:tc>
      </w:tr>
      <w:tr w:rsidR="00D7524A" w:rsidRPr="002B4924" w14:paraId="2FADE6D0" w14:textId="77777777" w:rsidTr="004A7EC2">
        <w:tc>
          <w:tcPr>
            <w:tcW w:w="1343" w:type="dxa"/>
            <w:gridSpan w:val="2"/>
          </w:tcPr>
          <w:p w14:paraId="3DC43244" w14:textId="77777777" w:rsidR="005C7B05" w:rsidRPr="002B4924" w:rsidRDefault="005C7B05" w:rsidP="00B06938">
            <w:pPr>
              <w:numPr>
                <w:ilvl w:val="0"/>
                <w:numId w:val="0"/>
              </w:numPr>
              <w:rPr>
                <w:sz w:val="20"/>
                <w:szCs w:val="20"/>
              </w:rPr>
            </w:pPr>
          </w:p>
        </w:tc>
        <w:tc>
          <w:tcPr>
            <w:tcW w:w="2054" w:type="dxa"/>
            <w:gridSpan w:val="6"/>
          </w:tcPr>
          <w:p w14:paraId="2AC91E84" w14:textId="77777777" w:rsidR="005C7B05" w:rsidRPr="002B4924" w:rsidRDefault="005C7B05" w:rsidP="00B06938">
            <w:pPr>
              <w:numPr>
                <w:ilvl w:val="0"/>
                <w:numId w:val="0"/>
              </w:numPr>
              <w:rPr>
                <w:sz w:val="20"/>
                <w:szCs w:val="20"/>
              </w:rPr>
            </w:pPr>
          </w:p>
        </w:tc>
        <w:tc>
          <w:tcPr>
            <w:tcW w:w="394" w:type="dxa"/>
          </w:tcPr>
          <w:p w14:paraId="00A47032" w14:textId="77777777" w:rsidR="005C7B05" w:rsidRPr="002B4924" w:rsidRDefault="005C7B05" w:rsidP="00B06938">
            <w:pPr>
              <w:numPr>
                <w:ilvl w:val="0"/>
                <w:numId w:val="0"/>
              </w:numPr>
              <w:rPr>
                <w:sz w:val="20"/>
                <w:szCs w:val="20"/>
              </w:rPr>
            </w:pPr>
          </w:p>
        </w:tc>
        <w:tc>
          <w:tcPr>
            <w:tcW w:w="467" w:type="dxa"/>
            <w:gridSpan w:val="2"/>
          </w:tcPr>
          <w:p w14:paraId="3F70D128" w14:textId="77777777" w:rsidR="005C7B05" w:rsidRPr="002B4924" w:rsidRDefault="005C7B05" w:rsidP="00B06938">
            <w:pPr>
              <w:numPr>
                <w:ilvl w:val="0"/>
                <w:numId w:val="0"/>
              </w:numPr>
              <w:rPr>
                <w:sz w:val="20"/>
                <w:szCs w:val="20"/>
              </w:rPr>
            </w:pPr>
          </w:p>
        </w:tc>
        <w:tc>
          <w:tcPr>
            <w:tcW w:w="491" w:type="dxa"/>
          </w:tcPr>
          <w:p w14:paraId="6614BEB3" w14:textId="77777777" w:rsidR="005C7B05" w:rsidRPr="002B4924" w:rsidRDefault="005C7B05" w:rsidP="00B06938">
            <w:pPr>
              <w:numPr>
                <w:ilvl w:val="0"/>
                <w:numId w:val="0"/>
              </w:numPr>
              <w:rPr>
                <w:sz w:val="20"/>
                <w:szCs w:val="20"/>
              </w:rPr>
            </w:pPr>
          </w:p>
        </w:tc>
        <w:tc>
          <w:tcPr>
            <w:tcW w:w="798" w:type="dxa"/>
            <w:gridSpan w:val="4"/>
          </w:tcPr>
          <w:p w14:paraId="44E4D628" w14:textId="77777777" w:rsidR="005C7B05" w:rsidRPr="002B4924" w:rsidRDefault="005C7B05" w:rsidP="00B06938">
            <w:pPr>
              <w:numPr>
                <w:ilvl w:val="0"/>
                <w:numId w:val="0"/>
              </w:numPr>
              <w:rPr>
                <w:sz w:val="20"/>
                <w:szCs w:val="20"/>
              </w:rPr>
            </w:pPr>
          </w:p>
        </w:tc>
        <w:tc>
          <w:tcPr>
            <w:tcW w:w="1200" w:type="dxa"/>
            <w:gridSpan w:val="5"/>
          </w:tcPr>
          <w:p w14:paraId="19F8A369" w14:textId="77777777" w:rsidR="005C7B05" w:rsidRPr="002B4924" w:rsidRDefault="005C7B05" w:rsidP="00B06938">
            <w:pPr>
              <w:numPr>
                <w:ilvl w:val="0"/>
                <w:numId w:val="0"/>
              </w:numPr>
              <w:rPr>
                <w:sz w:val="20"/>
                <w:szCs w:val="20"/>
              </w:rPr>
            </w:pPr>
          </w:p>
        </w:tc>
        <w:tc>
          <w:tcPr>
            <w:tcW w:w="1406" w:type="dxa"/>
            <w:gridSpan w:val="4"/>
          </w:tcPr>
          <w:p w14:paraId="72A1B5AE" w14:textId="77777777" w:rsidR="005C7B05" w:rsidRPr="002B4924" w:rsidRDefault="005C7B05" w:rsidP="00B06938">
            <w:pPr>
              <w:numPr>
                <w:ilvl w:val="0"/>
                <w:numId w:val="0"/>
              </w:numPr>
              <w:rPr>
                <w:sz w:val="20"/>
                <w:szCs w:val="20"/>
              </w:rPr>
            </w:pPr>
          </w:p>
        </w:tc>
        <w:tc>
          <w:tcPr>
            <w:tcW w:w="1476" w:type="dxa"/>
          </w:tcPr>
          <w:p w14:paraId="40C3B970" w14:textId="77777777" w:rsidR="005C7B05" w:rsidRPr="002B4924" w:rsidRDefault="005C7B05" w:rsidP="00B06938">
            <w:pPr>
              <w:numPr>
                <w:ilvl w:val="0"/>
                <w:numId w:val="0"/>
              </w:numPr>
              <w:rPr>
                <w:sz w:val="20"/>
                <w:szCs w:val="20"/>
              </w:rPr>
            </w:pPr>
          </w:p>
        </w:tc>
      </w:tr>
      <w:tr w:rsidR="00D7524A" w:rsidRPr="002B4924" w14:paraId="2498C376" w14:textId="77777777" w:rsidTr="004A7EC2">
        <w:tc>
          <w:tcPr>
            <w:tcW w:w="1343" w:type="dxa"/>
            <w:gridSpan w:val="2"/>
          </w:tcPr>
          <w:p w14:paraId="3D7C8D55" w14:textId="77777777" w:rsidR="005C7B05" w:rsidRPr="002B4924" w:rsidRDefault="005C7B05" w:rsidP="00B06938">
            <w:pPr>
              <w:numPr>
                <w:ilvl w:val="0"/>
                <w:numId w:val="0"/>
              </w:numPr>
              <w:rPr>
                <w:sz w:val="20"/>
                <w:szCs w:val="20"/>
              </w:rPr>
            </w:pPr>
          </w:p>
        </w:tc>
        <w:tc>
          <w:tcPr>
            <w:tcW w:w="2054" w:type="dxa"/>
            <w:gridSpan w:val="6"/>
          </w:tcPr>
          <w:p w14:paraId="6E46D290" w14:textId="77777777" w:rsidR="005C7B05" w:rsidRPr="002B4924" w:rsidRDefault="005C7B05" w:rsidP="00B06938">
            <w:pPr>
              <w:numPr>
                <w:ilvl w:val="0"/>
                <w:numId w:val="0"/>
              </w:numPr>
              <w:rPr>
                <w:sz w:val="20"/>
                <w:szCs w:val="20"/>
              </w:rPr>
            </w:pPr>
          </w:p>
        </w:tc>
        <w:tc>
          <w:tcPr>
            <w:tcW w:w="394" w:type="dxa"/>
          </w:tcPr>
          <w:p w14:paraId="2E08D29A" w14:textId="77777777" w:rsidR="005C7B05" w:rsidRPr="002B4924" w:rsidRDefault="005C7B05" w:rsidP="00B06938">
            <w:pPr>
              <w:numPr>
                <w:ilvl w:val="0"/>
                <w:numId w:val="0"/>
              </w:numPr>
              <w:rPr>
                <w:sz w:val="20"/>
                <w:szCs w:val="20"/>
              </w:rPr>
            </w:pPr>
          </w:p>
        </w:tc>
        <w:tc>
          <w:tcPr>
            <w:tcW w:w="467" w:type="dxa"/>
            <w:gridSpan w:val="2"/>
          </w:tcPr>
          <w:p w14:paraId="23843431" w14:textId="77777777" w:rsidR="005C7B05" w:rsidRPr="002B4924" w:rsidRDefault="005C7B05" w:rsidP="00B06938">
            <w:pPr>
              <w:numPr>
                <w:ilvl w:val="0"/>
                <w:numId w:val="0"/>
              </w:numPr>
              <w:rPr>
                <w:sz w:val="20"/>
                <w:szCs w:val="20"/>
              </w:rPr>
            </w:pPr>
          </w:p>
        </w:tc>
        <w:tc>
          <w:tcPr>
            <w:tcW w:w="491" w:type="dxa"/>
          </w:tcPr>
          <w:p w14:paraId="21D2F1E7" w14:textId="77777777" w:rsidR="005C7B05" w:rsidRPr="002B4924" w:rsidRDefault="005C7B05" w:rsidP="00B06938">
            <w:pPr>
              <w:numPr>
                <w:ilvl w:val="0"/>
                <w:numId w:val="0"/>
              </w:numPr>
              <w:rPr>
                <w:sz w:val="20"/>
                <w:szCs w:val="20"/>
              </w:rPr>
            </w:pPr>
          </w:p>
        </w:tc>
        <w:tc>
          <w:tcPr>
            <w:tcW w:w="798" w:type="dxa"/>
            <w:gridSpan w:val="4"/>
          </w:tcPr>
          <w:p w14:paraId="3496E3F0" w14:textId="77777777" w:rsidR="005C7B05" w:rsidRPr="002B4924" w:rsidRDefault="005C7B05" w:rsidP="00B06938">
            <w:pPr>
              <w:numPr>
                <w:ilvl w:val="0"/>
                <w:numId w:val="0"/>
              </w:numPr>
              <w:rPr>
                <w:sz w:val="20"/>
                <w:szCs w:val="20"/>
              </w:rPr>
            </w:pPr>
          </w:p>
        </w:tc>
        <w:tc>
          <w:tcPr>
            <w:tcW w:w="1200" w:type="dxa"/>
            <w:gridSpan w:val="5"/>
          </w:tcPr>
          <w:p w14:paraId="1BB350CC" w14:textId="77777777" w:rsidR="005C7B05" w:rsidRPr="002B4924" w:rsidRDefault="005C7B05" w:rsidP="00B06938">
            <w:pPr>
              <w:numPr>
                <w:ilvl w:val="0"/>
                <w:numId w:val="0"/>
              </w:numPr>
              <w:rPr>
                <w:sz w:val="20"/>
                <w:szCs w:val="20"/>
              </w:rPr>
            </w:pPr>
          </w:p>
        </w:tc>
        <w:tc>
          <w:tcPr>
            <w:tcW w:w="1406" w:type="dxa"/>
            <w:gridSpan w:val="4"/>
          </w:tcPr>
          <w:p w14:paraId="492F5715" w14:textId="77777777" w:rsidR="005C7B05" w:rsidRPr="002B4924" w:rsidRDefault="005C7B05" w:rsidP="00B06938">
            <w:pPr>
              <w:numPr>
                <w:ilvl w:val="0"/>
                <w:numId w:val="0"/>
              </w:numPr>
              <w:rPr>
                <w:sz w:val="20"/>
                <w:szCs w:val="20"/>
              </w:rPr>
            </w:pPr>
          </w:p>
        </w:tc>
        <w:tc>
          <w:tcPr>
            <w:tcW w:w="1476" w:type="dxa"/>
          </w:tcPr>
          <w:p w14:paraId="382CAA94" w14:textId="77777777" w:rsidR="005C7B05" w:rsidRPr="002B4924" w:rsidRDefault="005C7B05" w:rsidP="00B06938">
            <w:pPr>
              <w:numPr>
                <w:ilvl w:val="0"/>
                <w:numId w:val="0"/>
              </w:numPr>
              <w:rPr>
                <w:sz w:val="20"/>
                <w:szCs w:val="20"/>
              </w:rPr>
            </w:pPr>
          </w:p>
        </w:tc>
      </w:tr>
      <w:tr w:rsidR="0024358D" w:rsidRPr="00002290" w14:paraId="7DB95B89" w14:textId="77777777" w:rsidTr="00B06938">
        <w:tc>
          <w:tcPr>
            <w:tcW w:w="9629" w:type="dxa"/>
            <w:gridSpan w:val="26"/>
            <w:shd w:val="clear" w:color="auto" w:fill="808080" w:themeFill="background1" w:themeFillShade="80"/>
          </w:tcPr>
          <w:p w14:paraId="138F5B97" w14:textId="77777777" w:rsidR="0024358D" w:rsidRPr="00002290" w:rsidRDefault="0024358D" w:rsidP="007F4D2E">
            <w:pPr>
              <w:numPr>
                <w:ilvl w:val="0"/>
                <w:numId w:val="0"/>
              </w:numPr>
              <w:tabs>
                <w:tab w:val="left" w:pos="3991"/>
              </w:tabs>
              <w:rPr>
                <w:color w:val="FFFFFF" w:themeColor="background1"/>
              </w:rPr>
            </w:pPr>
            <w:r>
              <w:rPr>
                <w:b/>
                <w:color w:val="FFFFFF" w:themeColor="background1"/>
              </w:rPr>
              <w:t>Part 3 - Timing</w:t>
            </w:r>
            <w:r>
              <w:rPr>
                <w:b/>
                <w:color w:val="FFFFFF" w:themeColor="background1"/>
              </w:rPr>
              <w:tab/>
            </w:r>
            <w:r w:rsidRPr="007F4D2E">
              <w:rPr>
                <w:color w:val="FFFFFF" w:themeColor="background1"/>
                <w:sz w:val="20"/>
                <w:szCs w:val="20"/>
              </w:rPr>
              <w:t>(for what period is consent to enter and be present being sought)</w:t>
            </w:r>
          </w:p>
        </w:tc>
      </w:tr>
      <w:tr w:rsidR="0024358D" w:rsidRPr="002B4924" w14:paraId="779F6A38" w14:textId="77777777" w:rsidTr="004A7EC2">
        <w:tc>
          <w:tcPr>
            <w:tcW w:w="2180" w:type="dxa"/>
            <w:gridSpan w:val="5"/>
            <w:vAlign w:val="center"/>
          </w:tcPr>
          <w:p w14:paraId="4AF99300" w14:textId="77777777" w:rsidR="0024358D" w:rsidRPr="002B4924" w:rsidRDefault="0024358D" w:rsidP="00B06938">
            <w:pPr>
              <w:numPr>
                <w:ilvl w:val="0"/>
                <w:numId w:val="0"/>
              </w:numPr>
              <w:rPr>
                <w:sz w:val="20"/>
                <w:szCs w:val="20"/>
              </w:rPr>
            </w:pPr>
            <w:r w:rsidRPr="002B4924">
              <w:rPr>
                <w:sz w:val="20"/>
                <w:szCs w:val="20"/>
              </w:rPr>
              <w:t>Commencement date:</w:t>
            </w:r>
          </w:p>
        </w:tc>
        <w:tc>
          <w:tcPr>
            <w:tcW w:w="1217" w:type="dxa"/>
            <w:gridSpan w:val="3"/>
            <w:vAlign w:val="center"/>
          </w:tcPr>
          <w:p w14:paraId="63894722" w14:textId="77777777" w:rsidR="0024358D" w:rsidRPr="002B4924" w:rsidRDefault="0024358D" w:rsidP="00B06938">
            <w:pPr>
              <w:numPr>
                <w:ilvl w:val="0"/>
                <w:numId w:val="0"/>
              </w:numPr>
              <w:rPr>
                <w:sz w:val="20"/>
                <w:szCs w:val="20"/>
              </w:rPr>
            </w:pPr>
          </w:p>
        </w:tc>
        <w:tc>
          <w:tcPr>
            <w:tcW w:w="1952" w:type="dxa"/>
            <w:gridSpan w:val="7"/>
            <w:vAlign w:val="center"/>
          </w:tcPr>
          <w:p w14:paraId="247ABEEA" w14:textId="77777777" w:rsidR="0024358D" w:rsidRPr="002B4924" w:rsidRDefault="0024358D" w:rsidP="00B06938">
            <w:pPr>
              <w:numPr>
                <w:ilvl w:val="0"/>
                <w:numId w:val="0"/>
              </w:numPr>
              <w:rPr>
                <w:sz w:val="20"/>
                <w:szCs w:val="20"/>
              </w:rPr>
            </w:pPr>
            <w:r w:rsidRPr="002B4924">
              <w:rPr>
                <w:sz w:val="20"/>
                <w:szCs w:val="20"/>
              </w:rPr>
              <w:t>Termination date</w:t>
            </w:r>
            <w:r>
              <w:rPr>
                <w:sz w:val="20"/>
                <w:szCs w:val="20"/>
              </w:rPr>
              <w:t>:</w:t>
            </w:r>
          </w:p>
        </w:tc>
        <w:tc>
          <w:tcPr>
            <w:tcW w:w="1398" w:type="dxa"/>
            <w:gridSpan w:val="6"/>
            <w:tcBorders>
              <w:right w:val="nil"/>
            </w:tcBorders>
            <w:vAlign w:val="center"/>
          </w:tcPr>
          <w:p w14:paraId="13FAEF80" w14:textId="77777777" w:rsidR="0024358D" w:rsidRPr="002B4924" w:rsidRDefault="0024358D" w:rsidP="00B06938">
            <w:pPr>
              <w:numPr>
                <w:ilvl w:val="0"/>
                <w:numId w:val="0"/>
              </w:numPr>
              <w:rPr>
                <w:sz w:val="20"/>
                <w:szCs w:val="20"/>
              </w:rPr>
            </w:pPr>
          </w:p>
        </w:tc>
        <w:tc>
          <w:tcPr>
            <w:tcW w:w="2882" w:type="dxa"/>
            <w:gridSpan w:val="5"/>
            <w:tcBorders>
              <w:left w:val="nil"/>
            </w:tcBorders>
            <w:vAlign w:val="center"/>
          </w:tcPr>
          <w:p w14:paraId="1CC2C8D6" w14:textId="77777777" w:rsidR="0024358D" w:rsidRPr="007F4D2E" w:rsidRDefault="0024358D" w:rsidP="00B06938">
            <w:pPr>
              <w:numPr>
                <w:ilvl w:val="0"/>
                <w:numId w:val="0"/>
              </w:numPr>
              <w:rPr>
                <w:sz w:val="16"/>
                <w:szCs w:val="16"/>
              </w:rPr>
            </w:pPr>
            <w:r w:rsidRPr="007F4D2E">
              <w:rPr>
                <w:sz w:val="16"/>
                <w:szCs w:val="16"/>
              </w:rPr>
              <w:t>(If N/A, then until safety zone revoked)</w:t>
            </w:r>
          </w:p>
        </w:tc>
      </w:tr>
      <w:tr w:rsidR="00327550" w:rsidRPr="00875CF3" w14:paraId="4F6B1A5E" w14:textId="77777777" w:rsidTr="00B06938">
        <w:tc>
          <w:tcPr>
            <w:tcW w:w="9629" w:type="dxa"/>
            <w:gridSpan w:val="26"/>
            <w:shd w:val="clear" w:color="auto" w:fill="808080" w:themeFill="background1" w:themeFillShade="80"/>
          </w:tcPr>
          <w:p w14:paraId="39BAD430" w14:textId="77777777" w:rsidR="00327550" w:rsidRPr="00875CF3" w:rsidRDefault="00327550" w:rsidP="007F4D2E">
            <w:pPr>
              <w:numPr>
                <w:ilvl w:val="0"/>
                <w:numId w:val="0"/>
              </w:numPr>
              <w:tabs>
                <w:tab w:val="left" w:pos="5834"/>
              </w:tabs>
              <w:rPr>
                <w:color w:val="FFFFFF" w:themeColor="background1"/>
              </w:rPr>
            </w:pPr>
            <w:r>
              <w:rPr>
                <w:b/>
                <w:color w:val="FFFFFF" w:themeColor="background1"/>
              </w:rPr>
              <w:t>Part 4 - Scope</w:t>
            </w:r>
            <w:r>
              <w:rPr>
                <w:b/>
                <w:color w:val="FFFFFF" w:themeColor="background1"/>
              </w:rPr>
              <w:tab/>
            </w:r>
            <w:r w:rsidRPr="007F4D2E">
              <w:rPr>
                <w:color w:val="FFFFFF" w:themeColor="background1"/>
                <w:sz w:val="20"/>
                <w:szCs w:val="20"/>
              </w:rPr>
              <w:t>(vessels for which consent is being sought)</w:t>
            </w:r>
          </w:p>
        </w:tc>
      </w:tr>
      <w:tr w:rsidR="00327550" w:rsidRPr="004E46B1" w14:paraId="44D92E70" w14:textId="77777777" w:rsidTr="00B06938">
        <w:tc>
          <w:tcPr>
            <w:tcW w:w="9629" w:type="dxa"/>
            <w:gridSpan w:val="26"/>
            <w:shd w:val="clear" w:color="auto" w:fill="BFBFBF" w:themeFill="background1" w:themeFillShade="BF"/>
          </w:tcPr>
          <w:p w14:paraId="5ADF5553" w14:textId="77777777" w:rsidR="00327550" w:rsidRPr="007F4D2E" w:rsidRDefault="00327550" w:rsidP="007F4D2E">
            <w:pPr>
              <w:numPr>
                <w:ilvl w:val="0"/>
                <w:numId w:val="0"/>
              </w:numPr>
              <w:tabs>
                <w:tab w:val="left" w:pos="6543"/>
              </w:tabs>
              <w:rPr>
                <w:b/>
              </w:rPr>
            </w:pPr>
            <w:r w:rsidRPr="007F4D2E">
              <w:rPr>
                <w:b/>
              </w:rPr>
              <w:t>Part 4A – Details of specific vessels</w:t>
            </w:r>
            <w:r w:rsidRPr="007F4D2E">
              <w:rPr>
                <w:b/>
              </w:rPr>
              <w:tab/>
            </w:r>
            <w:r w:rsidR="002240D6" w:rsidRPr="002240D6">
              <w:rPr>
                <w:sz w:val="20"/>
                <w:szCs w:val="20"/>
              </w:rPr>
              <w:t>(</w:t>
            </w:r>
            <w:r w:rsidRPr="007F4D2E">
              <w:rPr>
                <w:sz w:val="20"/>
                <w:szCs w:val="20"/>
              </w:rPr>
              <w:t>insert additional rows as required</w:t>
            </w:r>
            <w:r w:rsidR="002240D6">
              <w:rPr>
                <w:sz w:val="20"/>
                <w:szCs w:val="20"/>
              </w:rPr>
              <w:t>)</w:t>
            </w:r>
          </w:p>
        </w:tc>
      </w:tr>
      <w:tr w:rsidR="00327550" w:rsidRPr="00327550" w14:paraId="15934D0B" w14:textId="77777777" w:rsidTr="004A7EC2">
        <w:tc>
          <w:tcPr>
            <w:tcW w:w="3397" w:type="dxa"/>
            <w:gridSpan w:val="8"/>
          </w:tcPr>
          <w:p w14:paraId="5AD75DFF" w14:textId="77777777" w:rsidR="00327550" w:rsidRPr="00327550" w:rsidRDefault="00327550" w:rsidP="00B06938">
            <w:pPr>
              <w:numPr>
                <w:ilvl w:val="0"/>
                <w:numId w:val="0"/>
              </w:numPr>
              <w:rPr>
                <w:b/>
                <w:sz w:val="20"/>
                <w:szCs w:val="20"/>
              </w:rPr>
            </w:pPr>
            <w:r w:rsidRPr="00327550">
              <w:rPr>
                <w:b/>
                <w:sz w:val="20"/>
                <w:szCs w:val="20"/>
              </w:rPr>
              <w:t>Name</w:t>
            </w:r>
          </w:p>
        </w:tc>
        <w:tc>
          <w:tcPr>
            <w:tcW w:w="2235" w:type="dxa"/>
            <w:gridSpan w:val="9"/>
          </w:tcPr>
          <w:p w14:paraId="133DDB47" w14:textId="77777777" w:rsidR="00327550" w:rsidRPr="00327550" w:rsidRDefault="00327550" w:rsidP="00B06938">
            <w:pPr>
              <w:numPr>
                <w:ilvl w:val="0"/>
                <w:numId w:val="0"/>
              </w:numPr>
              <w:rPr>
                <w:b/>
                <w:sz w:val="20"/>
                <w:szCs w:val="20"/>
              </w:rPr>
            </w:pPr>
            <w:r w:rsidRPr="00327550">
              <w:rPr>
                <w:b/>
                <w:sz w:val="20"/>
                <w:szCs w:val="20"/>
              </w:rPr>
              <w:t>Number</w:t>
            </w:r>
          </w:p>
        </w:tc>
        <w:tc>
          <w:tcPr>
            <w:tcW w:w="3997" w:type="dxa"/>
            <w:gridSpan w:val="9"/>
          </w:tcPr>
          <w:p w14:paraId="4711EBE3" w14:textId="77777777" w:rsidR="00327550" w:rsidRPr="00327550" w:rsidRDefault="00327550" w:rsidP="00B06938">
            <w:pPr>
              <w:numPr>
                <w:ilvl w:val="0"/>
                <w:numId w:val="0"/>
              </w:numPr>
              <w:rPr>
                <w:b/>
                <w:sz w:val="20"/>
                <w:szCs w:val="20"/>
              </w:rPr>
            </w:pPr>
            <w:r w:rsidRPr="00327550">
              <w:rPr>
                <w:b/>
                <w:sz w:val="20"/>
                <w:szCs w:val="20"/>
              </w:rPr>
              <w:t>Port of Registry</w:t>
            </w:r>
          </w:p>
        </w:tc>
      </w:tr>
      <w:tr w:rsidR="00327550" w:rsidRPr="00327550" w14:paraId="0BE468DF" w14:textId="77777777" w:rsidTr="004A7EC2">
        <w:tc>
          <w:tcPr>
            <w:tcW w:w="3397" w:type="dxa"/>
            <w:gridSpan w:val="8"/>
          </w:tcPr>
          <w:p w14:paraId="4EFF4FD9" w14:textId="77777777" w:rsidR="00327550" w:rsidRPr="00327550" w:rsidRDefault="00327550" w:rsidP="00B06938">
            <w:pPr>
              <w:numPr>
                <w:ilvl w:val="0"/>
                <w:numId w:val="0"/>
              </w:numPr>
              <w:rPr>
                <w:sz w:val="20"/>
                <w:szCs w:val="20"/>
              </w:rPr>
            </w:pPr>
          </w:p>
        </w:tc>
        <w:tc>
          <w:tcPr>
            <w:tcW w:w="2235" w:type="dxa"/>
            <w:gridSpan w:val="9"/>
          </w:tcPr>
          <w:p w14:paraId="33A72228" w14:textId="77777777" w:rsidR="00327550" w:rsidRPr="00327550" w:rsidRDefault="00327550" w:rsidP="00B06938">
            <w:pPr>
              <w:numPr>
                <w:ilvl w:val="0"/>
                <w:numId w:val="0"/>
              </w:numPr>
              <w:rPr>
                <w:sz w:val="20"/>
                <w:szCs w:val="20"/>
              </w:rPr>
            </w:pPr>
          </w:p>
        </w:tc>
        <w:tc>
          <w:tcPr>
            <w:tcW w:w="3997" w:type="dxa"/>
            <w:gridSpan w:val="9"/>
          </w:tcPr>
          <w:p w14:paraId="2DD628B5" w14:textId="77777777" w:rsidR="00327550" w:rsidRPr="00327550" w:rsidRDefault="00327550" w:rsidP="00B06938">
            <w:pPr>
              <w:numPr>
                <w:ilvl w:val="0"/>
                <w:numId w:val="0"/>
              </w:numPr>
              <w:rPr>
                <w:sz w:val="20"/>
                <w:szCs w:val="20"/>
              </w:rPr>
            </w:pPr>
          </w:p>
        </w:tc>
      </w:tr>
      <w:tr w:rsidR="00327550" w:rsidRPr="00327550" w14:paraId="79B0A405" w14:textId="77777777" w:rsidTr="004A7EC2">
        <w:tc>
          <w:tcPr>
            <w:tcW w:w="3397" w:type="dxa"/>
            <w:gridSpan w:val="8"/>
          </w:tcPr>
          <w:p w14:paraId="5497E091" w14:textId="77777777" w:rsidR="00327550" w:rsidRPr="00327550" w:rsidRDefault="00327550" w:rsidP="00B06938">
            <w:pPr>
              <w:numPr>
                <w:ilvl w:val="0"/>
                <w:numId w:val="0"/>
              </w:numPr>
              <w:rPr>
                <w:sz w:val="20"/>
                <w:szCs w:val="20"/>
              </w:rPr>
            </w:pPr>
          </w:p>
        </w:tc>
        <w:tc>
          <w:tcPr>
            <w:tcW w:w="2235" w:type="dxa"/>
            <w:gridSpan w:val="9"/>
          </w:tcPr>
          <w:p w14:paraId="618F054C" w14:textId="77777777" w:rsidR="00327550" w:rsidRPr="00327550" w:rsidRDefault="00327550" w:rsidP="00B06938">
            <w:pPr>
              <w:numPr>
                <w:ilvl w:val="0"/>
                <w:numId w:val="0"/>
              </w:numPr>
              <w:rPr>
                <w:sz w:val="20"/>
                <w:szCs w:val="20"/>
              </w:rPr>
            </w:pPr>
          </w:p>
        </w:tc>
        <w:tc>
          <w:tcPr>
            <w:tcW w:w="3997" w:type="dxa"/>
            <w:gridSpan w:val="9"/>
          </w:tcPr>
          <w:p w14:paraId="46CB20A8" w14:textId="77777777" w:rsidR="00327550" w:rsidRPr="00327550" w:rsidRDefault="00327550" w:rsidP="00B06938">
            <w:pPr>
              <w:numPr>
                <w:ilvl w:val="0"/>
                <w:numId w:val="0"/>
              </w:numPr>
              <w:rPr>
                <w:sz w:val="20"/>
                <w:szCs w:val="20"/>
              </w:rPr>
            </w:pPr>
          </w:p>
        </w:tc>
      </w:tr>
      <w:tr w:rsidR="00327550" w:rsidRPr="00327550" w14:paraId="49A77D1E" w14:textId="77777777" w:rsidTr="00B06938">
        <w:tc>
          <w:tcPr>
            <w:tcW w:w="9629" w:type="dxa"/>
            <w:gridSpan w:val="26"/>
            <w:shd w:val="clear" w:color="auto" w:fill="BFBFBF" w:themeFill="background1" w:themeFillShade="BF"/>
          </w:tcPr>
          <w:p w14:paraId="08914F9A" w14:textId="77777777" w:rsidR="00327550" w:rsidRPr="007F4D2E" w:rsidRDefault="00327550" w:rsidP="00B06938">
            <w:pPr>
              <w:numPr>
                <w:ilvl w:val="0"/>
                <w:numId w:val="0"/>
              </w:numPr>
              <w:rPr>
                <w:b/>
              </w:rPr>
            </w:pPr>
            <w:r w:rsidRPr="007F4D2E">
              <w:rPr>
                <w:b/>
                <w:i/>
              </w:rPr>
              <w:t>OR</w:t>
            </w:r>
            <w:r w:rsidRPr="007F4D2E">
              <w:rPr>
                <w:b/>
              </w:rPr>
              <w:t xml:space="preserve"> Part 4B – Details of a class of vessels</w:t>
            </w:r>
          </w:p>
        </w:tc>
      </w:tr>
      <w:tr w:rsidR="00D7524A" w:rsidRPr="002B4924" w14:paraId="0BD64703" w14:textId="77777777" w:rsidTr="000341C6">
        <w:tc>
          <w:tcPr>
            <w:tcW w:w="2721" w:type="dxa"/>
            <w:gridSpan w:val="7"/>
          </w:tcPr>
          <w:p w14:paraId="3977CE40" w14:textId="77777777" w:rsidR="00D7524A" w:rsidRPr="002B4924" w:rsidRDefault="00D7524A" w:rsidP="00B06938">
            <w:pPr>
              <w:numPr>
                <w:ilvl w:val="0"/>
                <w:numId w:val="0"/>
              </w:numPr>
              <w:rPr>
                <w:sz w:val="20"/>
                <w:szCs w:val="20"/>
              </w:rPr>
            </w:pPr>
            <w:r>
              <w:rPr>
                <w:sz w:val="20"/>
                <w:szCs w:val="20"/>
              </w:rPr>
              <w:t>All vessels under contract to:</w:t>
            </w:r>
          </w:p>
        </w:tc>
        <w:tc>
          <w:tcPr>
            <w:tcW w:w="6908" w:type="dxa"/>
            <w:gridSpan w:val="19"/>
          </w:tcPr>
          <w:p w14:paraId="44304BBC" w14:textId="77777777" w:rsidR="00D7524A" w:rsidRPr="002B4924" w:rsidRDefault="00D7524A" w:rsidP="00B06938">
            <w:pPr>
              <w:numPr>
                <w:ilvl w:val="0"/>
                <w:numId w:val="0"/>
              </w:numPr>
              <w:rPr>
                <w:sz w:val="20"/>
                <w:szCs w:val="20"/>
              </w:rPr>
            </w:pPr>
          </w:p>
        </w:tc>
      </w:tr>
      <w:tr w:rsidR="0024358D" w:rsidRPr="007A27EE" w14:paraId="5B19039F" w14:textId="77777777" w:rsidTr="00B06938">
        <w:tc>
          <w:tcPr>
            <w:tcW w:w="9629" w:type="dxa"/>
            <w:gridSpan w:val="26"/>
            <w:shd w:val="clear" w:color="auto" w:fill="808080" w:themeFill="background1" w:themeFillShade="80"/>
          </w:tcPr>
          <w:p w14:paraId="366EFE28" w14:textId="77777777" w:rsidR="0024358D" w:rsidRPr="007A27EE" w:rsidRDefault="0024358D" w:rsidP="002240D6">
            <w:pPr>
              <w:numPr>
                <w:ilvl w:val="0"/>
                <w:numId w:val="0"/>
              </w:numPr>
              <w:tabs>
                <w:tab w:val="left" w:pos="6968"/>
              </w:tabs>
              <w:rPr>
                <w:b/>
                <w:color w:val="FFFFFF" w:themeColor="background1"/>
              </w:rPr>
            </w:pPr>
            <w:r w:rsidRPr="007A27EE">
              <w:rPr>
                <w:b/>
                <w:color w:val="FFFFFF" w:themeColor="background1"/>
              </w:rPr>
              <w:t xml:space="preserve">Part 8 – </w:t>
            </w:r>
            <w:r>
              <w:rPr>
                <w:b/>
                <w:color w:val="FFFFFF" w:themeColor="background1"/>
              </w:rPr>
              <w:t xml:space="preserve">Declaration &amp; </w:t>
            </w:r>
            <w:r w:rsidRPr="007A27EE">
              <w:rPr>
                <w:b/>
                <w:color w:val="FFFFFF" w:themeColor="background1"/>
              </w:rPr>
              <w:t>Sign-off</w:t>
            </w:r>
            <w:r w:rsidRPr="007A27EE">
              <w:rPr>
                <w:b/>
                <w:color w:val="FFFFFF" w:themeColor="background1"/>
              </w:rPr>
              <w:tab/>
            </w:r>
            <w:r w:rsidRPr="007F4D2E">
              <w:rPr>
                <w:color w:val="FFFFFF" w:themeColor="background1"/>
                <w:sz w:val="20"/>
                <w:szCs w:val="20"/>
              </w:rPr>
              <w:t xml:space="preserve">(person </w:t>
            </w:r>
            <w:r w:rsidR="002240D6">
              <w:rPr>
                <w:color w:val="FFFFFF" w:themeColor="background1"/>
                <w:sz w:val="20"/>
                <w:szCs w:val="20"/>
              </w:rPr>
              <w:t>maki</w:t>
            </w:r>
            <w:r w:rsidRPr="007F4D2E">
              <w:rPr>
                <w:color w:val="FFFFFF" w:themeColor="background1"/>
                <w:sz w:val="20"/>
                <w:szCs w:val="20"/>
              </w:rPr>
              <w:t>ng application)</w:t>
            </w:r>
          </w:p>
        </w:tc>
      </w:tr>
      <w:tr w:rsidR="0024358D" w:rsidRPr="0024358D" w14:paraId="23A8DD80" w14:textId="77777777" w:rsidTr="00B06938">
        <w:tc>
          <w:tcPr>
            <w:tcW w:w="9629" w:type="dxa"/>
            <w:gridSpan w:val="26"/>
            <w:shd w:val="clear" w:color="auto" w:fill="auto"/>
          </w:tcPr>
          <w:p w14:paraId="69ACC25A" w14:textId="77777777" w:rsidR="0024358D" w:rsidRPr="0024358D" w:rsidRDefault="0024358D" w:rsidP="00B06938">
            <w:pPr>
              <w:numPr>
                <w:ilvl w:val="0"/>
                <w:numId w:val="0"/>
              </w:numPr>
              <w:tabs>
                <w:tab w:val="left" w:pos="6450"/>
              </w:tabs>
            </w:pPr>
            <w:r>
              <w:t>The undersigned declares that systems are in place to manage the risks to the well(s), structure(s) and/or equipment that may be posed by the entry and presence of the vessel(s) in the safety zone.</w:t>
            </w:r>
          </w:p>
        </w:tc>
      </w:tr>
      <w:tr w:rsidR="0024358D" w:rsidRPr="007A27EE" w14:paraId="4E3B6B57" w14:textId="77777777" w:rsidTr="004A7EC2">
        <w:tc>
          <w:tcPr>
            <w:tcW w:w="963" w:type="dxa"/>
          </w:tcPr>
          <w:p w14:paraId="20463312" w14:textId="77777777" w:rsidR="0024358D" w:rsidRPr="007A27EE" w:rsidRDefault="0024358D" w:rsidP="00B06938">
            <w:pPr>
              <w:numPr>
                <w:ilvl w:val="0"/>
                <w:numId w:val="0"/>
              </w:numPr>
            </w:pPr>
            <w:r w:rsidRPr="007A27EE">
              <w:t>Name:</w:t>
            </w:r>
          </w:p>
        </w:tc>
        <w:tc>
          <w:tcPr>
            <w:tcW w:w="2434" w:type="dxa"/>
            <w:gridSpan w:val="7"/>
          </w:tcPr>
          <w:p w14:paraId="4021FC86" w14:textId="77777777" w:rsidR="0024358D" w:rsidRPr="007A27EE" w:rsidRDefault="0024358D" w:rsidP="00B06938">
            <w:pPr>
              <w:numPr>
                <w:ilvl w:val="0"/>
                <w:numId w:val="0"/>
              </w:numPr>
            </w:pPr>
          </w:p>
        </w:tc>
        <w:tc>
          <w:tcPr>
            <w:tcW w:w="844" w:type="dxa"/>
            <w:gridSpan w:val="2"/>
          </w:tcPr>
          <w:p w14:paraId="72E1895A" w14:textId="77777777" w:rsidR="0024358D" w:rsidRPr="007A27EE" w:rsidRDefault="0024358D" w:rsidP="00B06938">
            <w:pPr>
              <w:numPr>
                <w:ilvl w:val="0"/>
                <w:numId w:val="0"/>
              </w:numPr>
            </w:pPr>
            <w:r w:rsidRPr="007A27EE">
              <w:t>Date:</w:t>
            </w:r>
          </w:p>
        </w:tc>
        <w:tc>
          <w:tcPr>
            <w:tcW w:w="1534" w:type="dxa"/>
            <w:gridSpan w:val="8"/>
          </w:tcPr>
          <w:p w14:paraId="515F3862" w14:textId="77777777" w:rsidR="0024358D" w:rsidRPr="007A27EE" w:rsidRDefault="0024358D" w:rsidP="00B06938">
            <w:pPr>
              <w:numPr>
                <w:ilvl w:val="0"/>
                <w:numId w:val="0"/>
              </w:numPr>
            </w:pPr>
          </w:p>
        </w:tc>
        <w:tc>
          <w:tcPr>
            <w:tcW w:w="1440" w:type="dxa"/>
            <w:gridSpan w:val="5"/>
          </w:tcPr>
          <w:p w14:paraId="4D02D6A7" w14:textId="77777777" w:rsidR="0024358D" w:rsidRPr="007A27EE" w:rsidRDefault="0024358D" w:rsidP="00B06938">
            <w:pPr>
              <w:numPr>
                <w:ilvl w:val="0"/>
                <w:numId w:val="0"/>
              </w:numPr>
            </w:pPr>
            <w:r w:rsidRPr="007A27EE">
              <w:t>Signed:</w:t>
            </w:r>
          </w:p>
        </w:tc>
        <w:tc>
          <w:tcPr>
            <w:tcW w:w="2414" w:type="dxa"/>
            <w:gridSpan w:val="3"/>
          </w:tcPr>
          <w:p w14:paraId="00F1905A" w14:textId="77777777" w:rsidR="0024358D" w:rsidRPr="007A27EE" w:rsidRDefault="0024358D" w:rsidP="00B06938">
            <w:pPr>
              <w:numPr>
                <w:ilvl w:val="0"/>
                <w:numId w:val="0"/>
              </w:numPr>
            </w:pPr>
          </w:p>
        </w:tc>
      </w:tr>
    </w:tbl>
    <w:p w14:paraId="5891CD9C" w14:textId="77777777" w:rsidR="00327550" w:rsidRDefault="00327550" w:rsidP="00807B75">
      <w:pPr>
        <w:numPr>
          <w:ilvl w:val="0"/>
          <w:numId w:val="0"/>
        </w:numPr>
        <w:spacing w:after="60"/>
        <w:rPr>
          <w:b/>
          <w:sz w:val="16"/>
          <w:szCs w:val="16"/>
        </w:rPr>
      </w:pPr>
    </w:p>
    <w:p w14:paraId="6C89B947" w14:textId="77777777" w:rsidR="0063158B" w:rsidRDefault="0063158B" w:rsidP="00807B75">
      <w:pPr>
        <w:numPr>
          <w:ilvl w:val="0"/>
          <w:numId w:val="0"/>
        </w:numPr>
        <w:spacing w:after="60"/>
        <w:rPr>
          <w:b/>
          <w:sz w:val="16"/>
          <w:szCs w:val="16"/>
        </w:rPr>
      </w:pPr>
    </w:p>
    <w:p w14:paraId="7A95D04D" w14:textId="77777777" w:rsidR="0024358D" w:rsidRDefault="0024358D" w:rsidP="00807B75">
      <w:pPr>
        <w:numPr>
          <w:ilvl w:val="0"/>
          <w:numId w:val="0"/>
        </w:numPr>
        <w:spacing w:after="60"/>
        <w:rPr>
          <w:b/>
          <w:sz w:val="16"/>
          <w:szCs w:val="16"/>
        </w:rPr>
      </w:pPr>
      <w:r>
        <w:rPr>
          <w:b/>
          <w:sz w:val="16"/>
          <w:szCs w:val="16"/>
        </w:rPr>
        <w:br w:type="page"/>
      </w:r>
    </w:p>
    <w:p w14:paraId="60650F62" w14:textId="77777777" w:rsidR="00F4728C" w:rsidRPr="002B4924" w:rsidRDefault="002D2C6C" w:rsidP="00807B75">
      <w:pPr>
        <w:numPr>
          <w:ilvl w:val="0"/>
          <w:numId w:val="0"/>
        </w:numPr>
        <w:spacing w:after="60"/>
        <w:rPr>
          <w:b/>
          <w:sz w:val="16"/>
          <w:szCs w:val="16"/>
        </w:rPr>
      </w:pPr>
      <w:r w:rsidRPr="0024358D">
        <w:rPr>
          <w:b/>
          <w:sz w:val="16"/>
          <w:szCs w:val="16"/>
        </w:rPr>
        <w:lastRenderedPageBreak/>
        <w:t>Instructions</w:t>
      </w:r>
      <w:r w:rsidRPr="002B4924">
        <w:rPr>
          <w:b/>
          <w:sz w:val="16"/>
          <w:szCs w:val="16"/>
        </w:rPr>
        <w:t xml:space="preserve"> for use</w:t>
      </w:r>
    </w:p>
    <w:p w14:paraId="200C14B8" w14:textId="77777777" w:rsidR="00527D51" w:rsidRPr="00527D51" w:rsidRDefault="00527D51" w:rsidP="00807B75">
      <w:pPr>
        <w:pStyle w:val="ListNumber"/>
        <w:spacing w:before="60" w:after="60"/>
        <w:rPr>
          <w:sz w:val="16"/>
          <w:szCs w:val="16"/>
        </w:rPr>
      </w:pPr>
      <w:r w:rsidRPr="00527D51">
        <w:rPr>
          <w:sz w:val="16"/>
          <w:szCs w:val="16"/>
        </w:rPr>
        <w:t>This form is intended for use by titleholders and operators of facilities to apply for consent for one or more vessels or classes of vessels to enter and be present in an established safety zone.</w:t>
      </w:r>
    </w:p>
    <w:p w14:paraId="0A83A2D3" w14:textId="77777777" w:rsidR="004A3D5B" w:rsidRPr="00527D51" w:rsidRDefault="00527D51" w:rsidP="00807B75">
      <w:pPr>
        <w:pStyle w:val="ListNumber"/>
        <w:spacing w:before="60" w:after="60"/>
        <w:rPr>
          <w:color w:val="auto"/>
          <w:sz w:val="16"/>
          <w:szCs w:val="16"/>
        </w:rPr>
      </w:pPr>
      <w:r w:rsidRPr="00527D51">
        <w:rPr>
          <w:sz w:val="16"/>
          <w:szCs w:val="16"/>
        </w:rPr>
        <w:t xml:space="preserve">Applicants should complete Parts 1 to 4 before </w:t>
      </w:r>
      <w:r w:rsidRPr="00527D51">
        <w:rPr>
          <w:color w:val="auto"/>
          <w:sz w:val="16"/>
          <w:szCs w:val="16"/>
        </w:rPr>
        <w:t>signing Part 5.</w:t>
      </w:r>
    </w:p>
    <w:p w14:paraId="770A332B" w14:textId="77777777" w:rsidR="004A3D5B" w:rsidRPr="00527D51" w:rsidRDefault="00527D51" w:rsidP="00807B75">
      <w:pPr>
        <w:pStyle w:val="ListNumber"/>
        <w:spacing w:before="60" w:after="60"/>
        <w:rPr>
          <w:color w:val="auto"/>
          <w:sz w:val="16"/>
          <w:szCs w:val="16"/>
        </w:rPr>
      </w:pPr>
      <w:r w:rsidRPr="00527D51">
        <w:rPr>
          <w:color w:val="auto"/>
          <w:sz w:val="16"/>
          <w:szCs w:val="16"/>
        </w:rPr>
        <w:t xml:space="preserve">The completed application form should be emailed to </w:t>
      </w:r>
      <w:hyperlink r:id="rId11" w:history="1">
        <w:r w:rsidRPr="00527D51">
          <w:rPr>
            <w:rStyle w:val="Hyperlink"/>
            <w:color w:val="auto"/>
            <w:sz w:val="16"/>
            <w:szCs w:val="16"/>
          </w:rPr>
          <w:t>submissions@nopsema.gov.au</w:t>
        </w:r>
      </w:hyperlink>
      <w:r w:rsidR="004A3D5B" w:rsidRPr="00527D51">
        <w:rPr>
          <w:color w:val="auto"/>
          <w:sz w:val="16"/>
          <w:szCs w:val="16"/>
        </w:rPr>
        <w:t>.</w:t>
      </w:r>
    </w:p>
    <w:p w14:paraId="5D59F381" w14:textId="77777777" w:rsidR="00A4381F" w:rsidRDefault="00A4381F" w:rsidP="00D6407E">
      <w:pPr>
        <w:numPr>
          <w:ilvl w:val="0"/>
          <w:numId w:val="0"/>
        </w:numPr>
        <w:rPr>
          <w:b/>
          <w:sz w:val="16"/>
          <w:szCs w:val="16"/>
        </w:rPr>
      </w:pPr>
    </w:p>
    <w:p w14:paraId="5EDF7181" w14:textId="77777777" w:rsidR="00D5483D" w:rsidRPr="002B4924" w:rsidRDefault="002D2C6C" w:rsidP="00D6407E">
      <w:pPr>
        <w:numPr>
          <w:ilvl w:val="0"/>
          <w:numId w:val="0"/>
        </w:numPr>
        <w:rPr>
          <w:b/>
          <w:sz w:val="16"/>
          <w:szCs w:val="16"/>
        </w:rPr>
      </w:pPr>
      <w:r w:rsidRPr="002B4924">
        <w:rPr>
          <w:b/>
          <w:sz w:val="16"/>
          <w:szCs w:val="16"/>
        </w:rPr>
        <w:t>Notes</w:t>
      </w:r>
    </w:p>
    <w:p w14:paraId="3D12534E" w14:textId="77777777" w:rsidR="00527D51" w:rsidRDefault="00527D51" w:rsidP="00807B75">
      <w:pPr>
        <w:pStyle w:val="ListNumber"/>
        <w:numPr>
          <w:ilvl w:val="1"/>
          <w:numId w:val="27"/>
        </w:numPr>
        <w:spacing w:before="60" w:after="60"/>
        <w:rPr>
          <w:sz w:val="16"/>
          <w:szCs w:val="16"/>
        </w:rPr>
      </w:pPr>
      <w:r>
        <w:rPr>
          <w:sz w:val="16"/>
          <w:szCs w:val="16"/>
        </w:rPr>
        <w:t>S</w:t>
      </w:r>
      <w:r w:rsidRPr="00527D51">
        <w:rPr>
          <w:sz w:val="16"/>
          <w:szCs w:val="16"/>
        </w:rPr>
        <w:t xml:space="preserve">afety zones are provided for in Part 6.6 of the </w:t>
      </w:r>
      <w:r w:rsidRPr="00527D51">
        <w:rPr>
          <w:i/>
          <w:sz w:val="16"/>
          <w:szCs w:val="16"/>
        </w:rPr>
        <w:t xml:space="preserve">Offshore Petroleum and </w:t>
      </w:r>
      <w:r>
        <w:rPr>
          <w:i/>
          <w:sz w:val="16"/>
          <w:szCs w:val="16"/>
        </w:rPr>
        <w:t xml:space="preserve">Greenhouse Gas Storage Act </w:t>
      </w:r>
      <w:r w:rsidRPr="00527D51">
        <w:rPr>
          <w:i/>
          <w:sz w:val="16"/>
          <w:szCs w:val="16"/>
        </w:rPr>
        <w:t>2006</w:t>
      </w:r>
      <w:r w:rsidRPr="00527D51">
        <w:rPr>
          <w:sz w:val="16"/>
          <w:szCs w:val="16"/>
        </w:rPr>
        <w:t>.</w:t>
      </w:r>
    </w:p>
    <w:p w14:paraId="0312B154" w14:textId="77777777" w:rsidR="00527D51" w:rsidRPr="00527D51" w:rsidRDefault="00527D51" w:rsidP="00527D51">
      <w:pPr>
        <w:pStyle w:val="ListNumber"/>
        <w:numPr>
          <w:ilvl w:val="1"/>
          <w:numId w:val="27"/>
        </w:numPr>
        <w:spacing w:before="60" w:after="60"/>
        <w:rPr>
          <w:sz w:val="16"/>
          <w:szCs w:val="16"/>
        </w:rPr>
      </w:pPr>
      <w:r w:rsidRPr="00527D51">
        <w:rPr>
          <w:sz w:val="16"/>
          <w:szCs w:val="16"/>
        </w:rPr>
        <w:t>From NOPSEMA Policy N-04800-0916 (4.3.1):</w:t>
      </w:r>
    </w:p>
    <w:p w14:paraId="7F299CC2" w14:textId="4FDD3499" w:rsidR="00527D51" w:rsidRPr="00527D51" w:rsidRDefault="00527D51" w:rsidP="00527D51">
      <w:pPr>
        <w:pStyle w:val="ListNumber"/>
        <w:numPr>
          <w:ilvl w:val="0"/>
          <w:numId w:val="0"/>
        </w:numPr>
        <w:spacing w:before="60" w:after="60"/>
        <w:ind w:left="357"/>
        <w:rPr>
          <w:sz w:val="16"/>
          <w:szCs w:val="16"/>
        </w:rPr>
      </w:pPr>
      <w:r w:rsidRPr="00527D51">
        <w:rPr>
          <w:sz w:val="16"/>
          <w:szCs w:val="16"/>
        </w:rPr>
        <w:t xml:space="preserve">NOPSEMA shall only consider applications for consent for a vessel(s) to enter and be present in a safety zone made by the relevant titleholder or </w:t>
      </w:r>
      <w:r w:rsidRPr="00EC74EA">
        <w:rPr>
          <w:color w:val="auto"/>
          <w:sz w:val="16"/>
          <w:szCs w:val="16"/>
        </w:rPr>
        <w:t xml:space="preserve">operator (of the production facility as defined </w:t>
      </w:r>
      <w:r w:rsidRPr="00527D51">
        <w:rPr>
          <w:sz w:val="16"/>
          <w:szCs w:val="16"/>
        </w:rPr>
        <w:t>in OPGGSA Schedule 3 clause</w:t>
      </w:r>
      <w:r w:rsidR="00114CC9">
        <w:rPr>
          <w:sz w:val="16"/>
          <w:szCs w:val="16"/>
        </w:rPr>
        <w:t>s</w:t>
      </w:r>
      <w:r w:rsidRPr="00527D51">
        <w:rPr>
          <w:sz w:val="16"/>
          <w:szCs w:val="16"/>
        </w:rPr>
        <w:t xml:space="preserve"> 4(1)(b)(i) </w:t>
      </w:r>
      <w:r w:rsidR="00114CC9">
        <w:rPr>
          <w:sz w:val="16"/>
          <w:szCs w:val="16"/>
        </w:rPr>
        <w:t xml:space="preserve">and 5A(b)(i) to (vii)) </w:t>
      </w:r>
      <w:r w:rsidRPr="00527D51">
        <w:rPr>
          <w:sz w:val="16"/>
          <w:szCs w:val="16"/>
        </w:rPr>
        <w:t>associated with the well(s), structure(s), and/or equipment being protected by a safety zone.</w:t>
      </w:r>
    </w:p>
    <w:p w14:paraId="7A6FB5FC" w14:textId="77777777" w:rsidR="00A4381F" w:rsidRDefault="00A4381F" w:rsidP="00807B75">
      <w:pPr>
        <w:numPr>
          <w:ilvl w:val="0"/>
          <w:numId w:val="0"/>
        </w:numPr>
        <w:spacing w:after="60"/>
        <w:rPr>
          <w:b/>
          <w:sz w:val="16"/>
          <w:szCs w:val="16"/>
        </w:rPr>
      </w:pPr>
    </w:p>
    <w:p w14:paraId="2AA590E4" w14:textId="77777777" w:rsidR="002D2C6C" w:rsidRPr="002B4924" w:rsidRDefault="002D2C6C" w:rsidP="00807B75">
      <w:pPr>
        <w:numPr>
          <w:ilvl w:val="0"/>
          <w:numId w:val="0"/>
        </w:numPr>
        <w:spacing w:after="60"/>
        <w:rPr>
          <w:b/>
          <w:sz w:val="16"/>
          <w:szCs w:val="16"/>
        </w:rPr>
      </w:pPr>
      <w:r w:rsidRPr="002B4924">
        <w:rPr>
          <w:b/>
          <w:sz w:val="16"/>
          <w:szCs w:val="16"/>
        </w:rPr>
        <w:t>Privacy notice</w:t>
      </w:r>
    </w:p>
    <w:p w14:paraId="2CB4368C" w14:textId="77777777" w:rsidR="00121172" w:rsidRPr="002B4924" w:rsidRDefault="002D2C6C" w:rsidP="00807B75">
      <w:pPr>
        <w:spacing w:before="60" w:after="60"/>
        <w:rPr>
          <w:sz w:val="16"/>
          <w:szCs w:val="16"/>
        </w:rPr>
      </w:pPr>
      <w:r w:rsidRPr="002B4924">
        <w:rPr>
          <w:sz w:val="16"/>
          <w:szCs w:val="16"/>
        </w:rPr>
        <w:t xml:space="preserve">NOPSEMA collects your personal information so that it can administer the </w:t>
      </w:r>
      <w:r w:rsidRPr="002B4924">
        <w:rPr>
          <w:i/>
          <w:sz w:val="16"/>
          <w:szCs w:val="16"/>
        </w:rPr>
        <w:t xml:space="preserve">Offshore Petroleum and Greenhouse Gas Storage Act 2006 </w:t>
      </w:r>
      <w:r w:rsidR="00121172" w:rsidRPr="002B4924">
        <w:rPr>
          <w:sz w:val="16"/>
          <w:szCs w:val="16"/>
        </w:rPr>
        <w:t>and associated regulations.</w:t>
      </w:r>
    </w:p>
    <w:p w14:paraId="189D69C9" w14:textId="77777777" w:rsidR="002D2C6C" w:rsidRPr="002B4924" w:rsidRDefault="002D2C6C" w:rsidP="00807B75">
      <w:pPr>
        <w:spacing w:before="60" w:after="60"/>
        <w:rPr>
          <w:sz w:val="16"/>
          <w:szCs w:val="16"/>
        </w:rPr>
      </w:pPr>
      <w:r w:rsidRPr="002B4924">
        <w:rPr>
          <w:sz w:val="16"/>
          <w:szCs w:val="16"/>
        </w:rPr>
        <w:t xml:space="preserve">If you do not provide your personal information, NOPSEMA may not be able to process your application. </w:t>
      </w:r>
    </w:p>
    <w:p w14:paraId="69EFFE16" w14:textId="77777777" w:rsidR="002D2C6C" w:rsidRPr="002B4924" w:rsidRDefault="002D2C6C" w:rsidP="00807B75">
      <w:pPr>
        <w:spacing w:before="60" w:after="60"/>
        <w:rPr>
          <w:sz w:val="16"/>
          <w:szCs w:val="16"/>
        </w:rPr>
      </w:pPr>
      <w:r w:rsidRPr="002B4924">
        <w:rPr>
          <w:sz w:val="16"/>
          <w:szCs w:val="16"/>
        </w:rPr>
        <w:t>NOPSEMA will not</w:t>
      </w:r>
      <w:r w:rsidRPr="002B4924">
        <w:rPr>
          <w:b/>
          <w:sz w:val="16"/>
          <w:szCs w:val="16"/>
        </w:rPr>
        <w:t xml:space="preserve"> </w:t>
      </w:r>
      <w:r w:rsidRPr="002B4924">
        <w:rPr>
          <w:sz w:val="16"/>
          <w:szCs w:val="16"/>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36F3896E" w14:textId="77777777" w:rsidR="002D2C6C" w:rsidRPr="002B4924" w:rsidRDefault="002D2C6C" w:rsidP="00807B75">
      <w:pPr>
        <w:pStyle w:val="ListBullet"/>
        <w:spacing w:before="60" w:after="60"/>
        <w:rPr>
          <w:sz w:val="16"/>
          <w:szCs w:val="16"/>
        </w:rPr>
      </w:pPr>
      <w:r w:rsidRPr="002B4924">
        <w:rPr>
          <w:sz w:val="16"/>
          <w:szCs w:val="16"/>
        </w:rPr>
        <w:t xml:space="preserve">individuals who make a request under the </w:t>
      </w:r>
      <w:r w:rsidRPr="002B4924">
        <w:rPr>
          <w:i/>
          <w:sz w:val="16"/>
          <w:szCs w:val="16"/>
        </w:rPr>
        <w:t>Freedom of Information Act 1982</w:t>
      </w:r>
      <w:r w:rsidRPr="002B4924">
        <w:rPr>
          <w:sz w:val="16"/>
          <w:szCs w:val="16"/>
        </w:rPr>
        <w:t xml:space="preserve"> </w:t>
      </w:r>
    </w:p>
    <w:p w14:paraId="37EC08F8" w14:textId="77777777" w:rsidR="002D2C6C" w:rsidRPr="002B4924" w:rsidRDefault="002D2C6C" w:rsidP="00807B75">
      <w:pPr>
        <w:pStyle w:val="ListBullet"/>
        <w:spacing w:before="60" w:after="60"/>
        <w:rPr>
          <w:sz w:val="16"/>
          <w:szCs w:val="16"/>
        </w:rPr>
      </w:pPr>
      <w:r w:rsidRPr="002B4924">
        <w:rPr>
          <w:sz w:val="16"/>
          <w:szCs w:val="16"/>
        </w:rPr>
        <w:t>the Australian National Audit Office and other privately-appointed auditors</w:t>
      </w:r>
    </w:p>
    <w:p w14:paraId="7520DAEC" w14:textId="77777777" w:rsidR="002D2C6C" w:rsidRPr="002B4924" w:rsidRDefault="002D2C6C" w:rsidP="00807B75">
      <w:pPr>
        <w:pStyle w:val="ListBullet"/>
        <w:spacing w:before="60" w:after="60"/>
        <w:rPr>
          <w:sz w:val="16"/>
          <w:szCs w:val="16"/>
        </w:rPr>
      </w:pPr>
      <w:r w:rsidRPr="002B4924">
        <w:rPr>
          <w:sz w:val="16"/>
          <w:szCs w:val="16"/>
        </w:rPr>
        <w:t>other law enforcement bodies (for example, the police or the Coroner)</w:t>
      </w:r>
    </w:p>
    <w:p w14:paraId="087B7EDB" w14:textId="77777777" w:rsidR="002D2C6C" w:rsidRPr="002B4924" w:rsidRDefault="002D2C6C" w:rsidP="00807B75">
      <w:pPr>
        <w:pStyle w:val="ListBullet"/>
        <w:spacing w:before="60" w:after="60"/>
        <w:rPr>
          <w:sz w:val="16"/>
          <w:szCs w:val="16"/>
        </w:rPr>
      </w:pPr>
      <w:r w:rsidRPr="002B4924">
        <w:rPr>
          <w:sz w:val="16"/>
          <w:szCs w:val="16"/>
        </w:rPr>
        <w:t>NOPSEMA’s legal advisors.</w:t>
      </w:r>
    </w:p>
    <w:p w14:paraId="04BE596D" w14:textId="77777777" w:rsidR="002D2C6C" w:rsidRPr="002B4924" w:rsidRDefault="002D2C6C" w:rsidP="00807B75">
      <w:pPr>
        <w:spacing w:before="60" w:after="60"/>
        <w:rPr>
          <w:sz w:val="16"/>
          <w:szCs w:val="16"/>
        </w:rPr>
      </w:pPr>
      <w:r w:rsidRPr="002B4924">
        <w:rPr>
          <w:sz w:val="16"/>
          <w:szCs w:val="16"/>
        </w:rPr>
        <w:t>NOPSEMA may occasionally be required to disclose information to overseas recipients in order to discharge its functions or exercise its powers, or to perform its necessary business activities.</w:t>
      </w:r>
    </w:p>
    <w:p w14:paraId="1579511D" w14:textId="77777777" w:rsidR="002D2C6C" w:rsidRPr="002B4924" w:rsidRDefault="002D2C6C" w:rsidP="007A27EE">
      <w:pPr>
        <w:spacing w:before="60" w:after="60"/>
        <w:rPr>
          <w:rFonts w:asciiTheme="majorHAnsi" w:hAnsiTheme="majorHAnsi" w:cstheme="majorHAnsi"/>
          <w:sz w:val="16"/>
          <w:szCs w:val="16"/>
        </w:rPr>
      </w:pPr>
      <w:r w:rsidRPr="002B4924">
        <w:rPr>
          <w:sz w:val="16"/>
          <w:szCs w:val="16"/>
        </w:rPr>
        <w:t xml:space="preserve">Information about how you can access, or seek correction to, your personal information is contained in NOPSEMA’s APP Privacy Policy </w:t>
      </w:r>
      <w:r w:rsidRPr="002B4924">
        <w:rPr>
          <w:rFonts w:asciiTheme="majorHAnsi" w:hAnsiTheme="majorHAnsi" w:cstheme="majorHAnsi"/>
          <w:sz w:val="16"/>
          <w:szCs w:val="16"/>
        </w:rPr>
        <w:t xml:space="preserve">at </w:t>
      </w:r>
      <w:hyperlink r:id="rId12" w:history="1">
        <w:r w:rsidRPr="002B4924">
          <w:rPr>
            <w:rStyle w:val="Hyperlink"/>
            <w:rFonts w:asciiTheme="majorHAnsi" w:hAnsiTheme="majorHAnsi" w:cstheme="majorHAnsi"/>
            <w:color w:val="000000"/>
            <w:sz w:val="16"/>
            <w:szCs w:val="16"/>
          </w:rPr>
          <w:t>nopsema.gov.au/privacy</w:t>
        </w:r>
      </w:hyperlink>
      <w:r w:rsidRPr="002B4924">
        <w:rPr>
          <w:rFonts w:asciiTheme="majorHAnsi" w:hAnsiTheme="majorHAnsi" w:cstheme="majorHAnsi"/>
          <w:sz w:val="16"/>
          <w:szCs w:val="16"/>
        </w:rPr>
        <w:t xml:space="preserve">. If you have an enquiry or a complaint about your privacy, please contact NOPSEMA’s Privacy Contact Officer on 08 6188 8700 or by email at </w:t>
      </w:r>
      <w:hyperlink r:id="rId13" w:history="1">
        <w:r w:rsidRPr="002B4924">
          <w:rPr>
            <w:rStyle w:val="Hyperlink"/>
            <w:rFonts w:asciiTheme="majorHAnsi" w:hAnsiTheme="majorHAnsi" w:cstheme="majorHAnsi"/>
            <w:color w:val="000000"/>
            <w:sz w:val="16"/>
            <w:szCs w:val="16"/>
          </w:rPr>
          <w:t>privacy@nopsema.gov.au</w:t>
        </w:r>
      </w:hyperlink>
      <w:r w:rsidR="007A27EE" w:rsidRPr="002B4924">
        <w:rPr>
          <w:rFonts w:asciiTheme="majorHAnsi" w:hAnsiTheme="majorHAnsi" w:cstheme="majorHAnsi"/>
          <w:sz w:val="16"/>
          <w:szCs w:val="16"/>
        </w:rPr>
        <w:t>.</w:t>
      </w:r>
    </w:p>
    <w:sectPr w:rsidR="002D2C6C" w:rsidRPr="002B4924" w:rsidSect="00A4381F">
      <w:headerReference w:type="default" r:id="rId14"/>
      <w:footerReference w:type="default" r:id="rId15"/>
      <w:pgSz w:w="11907" w:h="16840" w:code="9"/>
      <w:pgMar w:top="2127" w:right="1134" w:bottom="993" w:left="1134" w:header="62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7C98" w14:textId="77777777" w:rsidR="00B27A7C" w:rsidRPr="000D4EDE" w:rsidRDefault="00B27A7C" w:rsidP="000D4EDE">
      <w:r>
        <w:separator/>
      </w:r>
    </w:p>
    <w:p w14:paraId="50E9BB5E" w14:textId="77777777" w:rsidR="00B27A7C" w:rsidRDefault="00B27A7C"/>
    <w:p w14:paraId="31C5F192" w14:textId="77777777" w:rsidR="00B27A7C" w:rsidRDefault="00B27A7C"/>
  </w:endnote>
  <w:endnote w:type="continuationSeparator" w:id="0">
    <w:p w14:paraId="23CAFF68" w14:textId="77777777" w:rsidR="00B27A7C" w:rsidRPr="000D4EDE" w:rsidRDefault="00B27A7C" w:rsidP="000D4EDE">
      <w:r>
        <w:continuationSeparator/>
      </w:r>
    </w:p>
    <w:p w14:paraId="3DB4F0D4" w14:textId="77777777" w:rsidR="00B27A7C" w:rsidRDefault="00B27A7C"/>
    <w:p w14:paraId="6187C9C2" w14:textId="77777777" w:rsidR="00B27A7C" w:rsidRDefault="00B27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oBorder"/>
      <w:tblpPr w:leftFromText="181" w:rightFromText="181" w:vertAnchor="page" w:horzAnchor="page" w:tblpXSpec="right" w:tblpYSpec="bottom"/>
      <w:tblW w:w="5917" w:type="dxa"/>
      <w:tblLook w:val="0620" w:firstRow="1" w:lastRow="0" w:firstColumn="0" w:lastColumn="0" w:noHBand="1" w:noVBand="1"/>
      <w:tblCaption w:val="Footer Table"/>
    </w:tblPr>
    <w:tblGrid>
      <w:gridCol w:w="3093"/>
      <w:gridCol w:w="1550"/>
      <w:gridCol w:w="835"/>
      <w:gridCol w:w="439"/>
    </w:tblGrid>
    <w:tr w:rsidR="00A6208D" w:rsidRPr="00A6208D" w14:paraId="37536ED2" w14:textId="77777777" w:rsidTr="003212BF">
      <w:trPr>
        <w:cnfStyle w:val="100000000000" w:firstRow="1" w:lastRow="0" w:firstColumn="0" w:lastColumn="0" w:oddVBand="0" w:evenVBand="0" w:oddHBand="0" w:evenHBand="0" w:firstRowFirstColumn="0" w:firstRowLastColumn="0" w:lastRowFirstColumn="0" w:lastRowLastColumn="0"/>
        <w:cantSplit/>
        <w:trHeight w:hRule="exact" w:val="295"/>
      </w:trPr>
      <w:sdt>
        <w:sdtPr>
          <w:alias w:val="Text length is limited"/>
          <w:tag w:val=""/>
          <w:id w:val="1151326656"/>
          <w:placeholder>
            <w:docPart w:val="AB1FFEBAC0624EE2B354C8937AEBA69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077" w:type="dxa"/>
              <w:noWrap/>
            </w:tcPr>
            <w:p w14:paraId="6EDBEA0A" w14:textId="680E8886" w:rsidR="001B2A32" w:rsidRPr="00A6208D" w:rsidRDefault="003212BF" w:rsidP="00F1279B">
              <w:pPr>
                <w:pStyle w:val="Footer"/>
              </w:pPr>
              <w:r>
                <w:t>N-04800-FM091</w:t>
              </w:r>
              <w:r w:rsidR="002240D6">
                <w:t>1</w:t>
              </w:r>
              <w:r>
                <w:t xml:space="preserve"> Rev </w:t>
              </w:r>
              <w:r w:rsidR="00F1279B">
                <w:t>3</w:t>
              </w:r>
            </w:p>
          </w:tc>
        </w:sdtContent>
      </w:sdt>
      <w:sdt>
        <w:sdtPr>
          <w:alias w:val="Enter Date"/>
          <w:tag w:val=""/>
          <w:id w:val="-1249030174"/>
          <w:placeholder>
            <w:docPart w:val="1DC9237D3901440F902592EE1C87C730"/>
          </w:placeholder>
          <w:dataBinding w:prefixMappings="xmlns:ns0='http://schemas.microsoft.com/office/2006/coverPageProps' " w:xpath="/ns0:CoverPageProperties[1]/ns0:Abstract[1]" w:storeItemID="{55AF091B-3C7A-41E3-B477-F2FDAA23CFDA}"/>
          <w:text/>
        </w:sdtPr>
        <w:sdtEndPr/>
        <w:sdtContent>
          <w:tc>
            <w:tcPr>
              <w:tcW w:w="1559" w:type="dxa"/>
            </w:tcPr>
            <w:p w14:paraId="05AE7028" w14:textId="55E658B7" w:rsidR="001B2A32" w:rsidRPr="00A6208D" w:rsidRDefault="00F1279B" w:rsidP="00F1279B">
              <w:pPr>
                <w:pStyle w:val="Footer"/>
              </w:pPr>
              <w:r>
                <w:t>April  2020</w:t>
              </w:r>
            </w:p>
          </w:tc>
        </w:sdtContent>
      </w:sdt>
      <w:tc>
        <w:tcPr>
          <w:tcW w:w="839" w:type="dxa"/>
        </w:tcPr>
        <w:p w14:paraId="10115F03" w14:textId="6951E01D" w:rsidR="001B2A32" w:rsidRPr="00A6208D" w:rsidRDefault="001B2A32" w:rsidP="00A6208D">
          <w:pPr>
            <w:pStyle w:val="Footer"/>
          </w:pPr>
          <w:r w:rsidRPr="00A6208D">
            <w:fldChar w:fldCharType="begin"/>
          </w:r>
          <w:r w:rsidRPr="00A6208D">
            <w:instrText xml:space="preserve"> PAGE  \* Arabic  \* MERGEFORMAT </w:instrText>
          </w:r>
          <w:r w:rsidRPr="00A6208D">
            <w:fldChar w:fldCharType="separate"/>
          </w:r>
          <w:r w:rsidR="0075497A">
            <w:rPr>
              <w:noProof/>
            </w:rPr>
            <w:t>2</w:t>
          </w:r>
          <w:r w:rsidRPr="00A6208D">
            <w:fldChar w:fldCharType="end"/>
          </w:r>
          <w:r w:rsidRPr="00A6208D">
            <w:t xml:space="preserve"> of </w:t>
          </w:r>
          <w:r w:rsidR="00376B9C">
            <w:rPr>
              <w:noProof/>
            </w:rPr>
            <w:fldChar w:fldCharType="begin"/>
          </w:r>
          <w:r w:rsidR="00376B9C">
            <w:rPr>
              <w:noProof/>
            </w:rPr>
            <w:instrText xml:space="preserve"> NUMPAGES   \* MERGEFORMAT </w:instrText>
          </w:r>
          <w:r w:rsidR="00376B9C">
            <w:rPr>
              <w:noProof/>
            </w:rPr>
            <w:fldChar w:fldCharType="separate"/>
          </w:r>
          <w:r w:rsidR="0075497A">
            <w:rPr>
              <w:noProof/>
            </w:rPr>
            <w:t>2</w:t>
          </w:r>
          <w:r w:rsidR="00376B9C">
            <w:rPr>
              <w:noProof/>
            </w:rPr>
            <w:fldChar w:fldCharType="end"/>
          </w:r>
        </w:p>
      </w:tc>
      <w:tc>
        <w:tcPr>
          <w:tcW w:w="442" w:type="dxa"/>
        </w:tcPr>
        <w:p w14:paraId="0576BD93" w14:textId="77777777" w:rsidR="001B2A32" w:rsidRPr="00A6208D" w:rsidRDefault="001B2A32" w:rsidP="00A6208D">
          <w:pPr>
            <w:pStyle w:val="Footer"/>
          </w:pPr>
        </w:p>
      </w:tc>
    </w:tr>
    <w:tr w:rsidR="00D129A4" w:rsidRPr="00A6208D" w14:paraId="2128D0A6" w14:textId="77777777" w:rsidTr="003212BF">
      <w:trPr>
        <w:cantSplit/>
        <w:trHeight w:hRule="exact" w:val="295"/>
      </w:trPr>
      <w:tc>
        <w:tcPr>
          <w:tcW w:w="3077" w:type="dxa"/>
          <w:noWrap/>
        </w:tcPr>
        <w:p w14:paraId="16CF2D88" w14:textId="77777777" w:rsidR="00A6208D" w:rsidRPr="00A6208D" w:rsidRDefault="00A6208D" w:rsidP="00A6208D">
          <w:pPr>
            <w:pStyle w:val="Footer"/>
          </w:pPr>
        </w:p>
      </w:tc>
      <w:tc>
        <w:tcPr>
          <w:tcW w:w="1559" w:type="dxa"/>
        </w:tcPr>
        <w:p w14:paraId="25127993" w14:textId="77777777" w:rsidR="00A6208D" w:rsidRPr="00A6208D" w:rsidRDefault="00A6208D" w:rsidP="00A6208D">
          <w:pPr>
            <w:pStyle w:val="Footer"/>
          </w:pPr>
        </w:p>
      </w:tc>
      <w:tc>
        <w:tcPr>
          <w:tcW w:w="839" w:type="dxa"/>
        </w:tcPr>
        <w:p w14:paraId="50CEB499" w14:textId="77777777" w:rsidR="00A6208D" w:rsidRPr="00A6208D" w:rsidRDefault="00A6208D" w:rsidP="00A6208D">
          <w:pPr>
            <w:pStyle w:val="Footer"/>
          </w:pPr>
        </w:p>
      </w:tc>
      <w:tc>
        <w:tcPr>
          <w:tcW w:w="442" w:type="dxa"/>
        </w:tcPr>
        <w:p w14:paraId="24F33444" w14:textId="77777777" w:rsidR="00A6208D" w:rsidRPr="00A6208D" w:rsidRDefault="00A6208D" w:rsidP="00A6208D">
          <w:pPr>
            <w:pStyle w:val="Footer"/>
          </w:pPr>
        </w:p>
      </w:tc>
    </w:tr>
  </w:tbl>
  <w:p w14:paraId="35D92FC5" w14:textId="77777777" w:rsidR="006043D6" w:rsidRPr="00827E71" w:rsidRDefault="006043D6" w:rsidP="00D7010A">
    <w:pPr>
      <w:pStyle w:val="Footer"/>
    </w:pPr>
    <w:r>
      <w:rPr>
        <w:noProof/>
        <w:lang w:eastAsia="en-AU"/>
      </w:rPr>
      <mc:AlternateContent>
        <mc:Choice Requires="wps">
          <w:drawing>
            <wp:anchor distT="0" distB="0" distL="114300" distR="114300" simplePos="0" relativeHeight="251717632" behindDoc="1" locked="0" layoutInCell="1" allowOverlap="1" wp14:anchorId="0ADD5267" wp14:editId="67AEF50F">
              <wp:simplePos x="0" y="0"/>
              <wp:positionH relativeFrom="page">
                <wp:align>left</wp:align>
              </wp:positionH>
              <wp:positionV relativeFrom="page">
                <wp:align>bottom</wp:align>
              </wp:positionV>
              <wp:extent cx="914400" cy="360000"/>
              <wp:effectExtent l="95250" t="95250" r="97155" b="97790"/>
              <wp:wrapNone/>
              <wp:docPr id="20" name="Rectangle 20"/>
              <wp:cNvGraphicFramePr/>
              <a:graphic xmlns:a="http://schemas.openxmlformats.org/drawingml/2006/main">
                <a:graphicData uri="http://schemas.microsoft.com/office/word/2010/wordprocessingShape">
                  <wps:wsp>
                    <wps:cNvSpPr/>
                    <wps:spPr>
                      <a:xfrm>
                        <a:off x="0" y="0"/>
                        <a:ext cx="914400" cy="360000"/>
                      </a:xfrm>
                      <a:prstGeom prst="rect">
                        <a:avLst/>
                      </a:prstGeom>
                      <a:solidFill>
                        <a:schemeClr val="accent3"/>
                      </a:solidFill>
                      <a:ln w="1809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C30C4" w14:textId="77777777" w:rsidR="006043D6" w:rsidRDefault="006043D6" w:rsidP="005702D6">
                          <w:pPr>
                            <w:pStyle w:val="Footer"/>
                          </w:pPr>
                          <w:r w:rsidRPr="005702D6">
                            <w:t>National Offshore Petroleum Safety and Environmental Management Authority</w:t>
                          </w:r>
                        </w:p>
                      </w:txbxContent>
                    </wps:txbx>
                    <wps:bodyPr rot="0" spcFirstLastPara="0" vertOverflow="overflow" horzOverflow="overflow" vert="horz" wrap="square" lIns="180000" tIns="25200" rIns="91440" bIns="3600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1A54309" id="Rectangle 20" o:spid="_x0000_s1026" style="position:absolute;margin-left:0;margin-top:0;width:1in;height:28.35pt;z-index:-251598848;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" fillcolor="#6b6e71 [3206]" strokecolor="white [3212]" strokeweight="14.25pt">
              <v:textbox inset="5mm,.7mm,,1mm">
                <w:txbxContent>
                  <w:p w:rsidR="006043D6" w:rsidRDefault="006043D6" w:rsidP="005702D6">
                    <w:pPr>
                      <w:pStyle w:val="Footer"/>
                    </w:pPr>
                    <w:r w:rsidRPr="005702D6">
                      <w:t>National Offshore Petroleum Safety and Environmental Management Authority</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FD508" w14:textId="77777777" w:rsidR="00B27A7C" w:rsidRPr="000D4EDE" w:rsidRDefault="00B27A7C" w:rsidP="000D4EDE">
      <w:r>
        <w:separator/>
      </w:r>
    </w:p>
    <w:p w14:paraId="294C69B3" w14:textId="77777777" w:rsidR="00B27A7C" w:rsidRDefault="00B27A7C"/>
    <w:p w14:paraId="737FD10A" w14:textId="77777777" w:rsidR="00B27A7C" w:rsidRDefault="00B27A7C"/>
  </w:footnote>
  <w:footnote w:type="continuationSeparator" w:id="0">
    <w:p w14:paraId="10BCAD76" w14:textId="77777777" w:rsidR="00B27A7C" w:rsidRPr="000D4EDE" w:rsidRDefault="00B27A7C" w:rsidP="000D4EDE">
      <w:r>
        <w:continuationSeparator/>
      </w:r>
    </w:p>
    <w:p w14:paraId="31573294" w14:textId="77777777" w:rsidR="00B27A7C" w:rsidRDefault="00B27A7C"/>
    <w:p w14:paraId="793C1FC5" w14:textId="77777777" w:rsidR="00B27A7C" w:rsidRDefault="00B27A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7B95" w14:textId="77777777" w:rsidR="00D7010A" w:rsidRPr="00D7010A" w:rsidRDefault="00D7010A" w:rsidP="00D7010A">
    <w:pPr>
      <w:pStyle w:val="MainTitlefollower"/>
    </w:pPr>
    <w:r w:rsidRPr="00D7010A">
      <w:rPr>
        <w:noProof/>
        <w:lang w:eastAsia="en-AU"/>
      </w:rPr>
      <w:drawing>
        <wp:anchor distT="0" distB="0" distL="114300" distR="114300" simplePos="0" relativeHeight="251720704" behindDoc="1" locked="0" layoutInCell="1" allowOverlap="1" wp14:anchorId="74E94EF2" wp14:editId="35869805">
          <wp:simplePos x="0" y="0"/>
          <wp:positionH relativeFrom="column">
            <wp:posOffset>0</wp:posOffset>
          </wp:positionH>
          <wp:positionV relativeFrom="page">
            <wp:posOffset>363855</wp:posOffset>
          </wp:positionV>
          <wp:extent cx="1429200" cy="457344"/>
          <wp:effectExtent l="0" t="0" r="0" b="0"/>
          <wp:wrapNone/>
          <wp:docPr id="23" name="Picture 23" descr="NOPSEMA Logo"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33202" t="43792" r="-1"/>
                  <a:stretch/>
                </pic:blipFill>
                <pic:spPr bwMode="auto">
                  <a:xfrm>
                    <a:off x="0" y="0"/>
                    <a:ext cx="1429200" cy="4573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010A">
      <w:rPr>
        <w:sz w:val="16"/>
      </w:rPr>
      <w:ptab w:relativeTo="margin" w:alignment="center" w:leader="none"/>
    </w:r>
    <w:sdt>
      <w:sdtPr>
        <w:rPr>
          <w:rStyle w:val="Titlefollower"/>
        </w:rPr>
        <w:alias w:val="Main Title"/>
        <w:tag w:val=""/>
        <w:id w:val="2115473942"/>
        <w:lock w:val="sdtLocked"/>
        <w:dataBinding w:prefixMappings="xmlns:ns0='http://purl.org/dc/elements/1.1/' xmlns:ns1='http://schemas.openxmlformats.org/package/2006/metadata/core-properties' " w:xpath="/ns1:coreProperties[1]/ns0:subject[1]" w:storeItemID="{6C3C8BC8-F283-45AE-878A-BAB7291924A1}"/>
        <w:text/>
      </w:sdtPr>
      <w:sdtEndPr>
        <w:rPr>
          <w:rStyle w:val="Titlefollower"/>
        </w:rPr>
      </w:sdtEndPr>
      <w:sdtContent>
        <w:r w:rsidR="007664DE">
          <w:rPr>
            <w:rStyle w:val="Titlefollower"/>
          </w:rPr>
          <w:t>Application for entry and presence in a Safety Zone</w:t>
        </w:r>
      </w:sdtContent>
    </w:sdt>
    <w:r w:rsidRPr="00D7010A">
      <w:ptab w:relativeTo="margin" w:alignment="right" w:leader="none"/>
    </w:r>
    <w:r w:rsidRPr="00D7010A">
      <w:rPr>
        <w:noProof/>
        <w:color w:val="000000"/>
        <w:lang w:eastAsia="en-AU"/>
      </w:rPr>
      <w:drawing>
        <wp:anchor distT="0" distB="0" distL="114300" distR="114300" simplePos="0" relativeHeight="251719680" behindDoc="1" locked="0" layoutInCell="1" allowOverlap="1" wp14:anchorId="0782C645" wp14:editId="3EFCFF5C">
          <wp:simplePos x="0" y="0"/>
          <wp:positionH relativeFrom="page">
            <wp:align>right</wp:align>
          </wp:positionH>
          <wp:positionV relativeFrom="page">
            <wp:align>top</wp:align>
          </wp:positionV>
          <wp:extent cx="3254400" cy="1994400"/>
          <wp:effectExtent l="0" t="0" r="3175" b="6350"/>
          <wp:wrapNone/>
          <wp:docPr id="24" name="Picture 24" descr="Banner Image" title="Bann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4400" cy="1994400"/>
                  </a:xfrm>
                  <a:prstGeom prst="rect">
                    <a:avLst/>
                  </a:prstGeom>
                  <a:noFill/>
                </pic:spPr>
              </pic:pic>
            </a:graphicData>
          </a:graphic>
          <wp14:sizeRelH relativeFrom="margin">
            <wp14:pctWidth>0</wp14:pctWidth>
          </wp14:sizeRelH>
          <wp14:sizeRelV relativeFrom="margin">
            <wp14:pctHeight>0</wp14:pctHeight>
          </wp14:sizeRelV>
        </wp:anchor>
      </w:drawing>
    </w:r>
    <w:sdt>
      <w:sdtPr>
        <w:alias w:val="Title"/>
        <w:tag w:val=""/>
        <w:id w:val="-943764496"/>
        <w:lock w:val="sdtLocked"/>
        <w:placeholder>
          <w:docPart w:val="CA479390B1FA4385B6C9A1785F48ADED"/>
        </w:placeholder>
        <w:dataBinding w:prefixMappings="xmlns:ns0='http://purl.org/dc/elements/1.1/' xmlns:ns1='http://schemas.openxmlformats.org/package/2006/metadata/core-properties' " w:xpath="/ns1:coreProperties[1]/ns0:title[1]" w:storeItemID="{6C3C8BC8-F283-45AE-878A-BAB7291924A1}"/>
        <w:text/>
      </w:sdtPr>
      <w:sdtEndPr/>
      <w:sdtContent>
        <w:r w:rsidR="007664DE">
          <w:t>FORM FM0911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C0DDDC"/>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66F67FC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4CEA2C44"/>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46320A7"/>
    <w:multiLevelType w:val="multilevel"/>
    <w:tmpl w:val="A53ED46A"/>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18E2DE7"/>
    <w:multiLevelType w:val="multilevel"/>
    <w:tmpl w:val="7AD23F9C"/>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A0445F4"/>
    <w:multiLevelType w:val="multilevel"/>
    <w:tmpl w:val="5210B17E"/>
    <w:styleLink w:val="Lists"/>
    <w:lvl w:ilvl="0">
      <w:start w:val="1"/>
      <w:numFmt w:val="none"/>
      <w:pStyle w:val="Normal"/>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D92176"/>
    <w:multiLevelType w:val="multilevel"/>
    <w:tmpl w:val="15B2C068"/>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
  </w:num>
  <w:num w:numId="2">
    <w:abstractNumId w:val="2"/>
  </w:num>
  <w:num w:numId="3">
    <w:abstractNumId w:val="2"/>
  </w:num>
  <w:num w:numId="4">
    <w:abstractNumId w:val="5"/>
  </w:num>
  <w:num w:numId="5">
    <w:abstractNumId w:val="8"/>
  </w:num>
  <w:num w:numId="6">
    <w:abstractNumId w:val="10"/>
  </w:num>
  <w:num w:numId="7">
    <w:abstractNumId w:val="3"/>
  </w:num>
  <w:num w:numId="8">
    <w:abstractNumId w:val="1"/>
  </w:num>
  <w:num w:numId="9">
    <w:abstractNumId w:val="6"/>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FD"/>
    <w:rsid w:val="00000B35"/>
    <w:rsid w:val="00002290"/>
    <w:rsid w:val="00005D98"/>
    <w:rsid w:val="00011C96"/>
    <w:rsid w:val="00013307"/>
    <w:rsid w:val="000141B9"/>
    <w:rsid w:val="00021FB8"/>
    <w:rsid w:val="00024A3E"/>
    <w:rsid w:val="00032E7F"/>
    <w:rsid w:val="000341C6"/>
    <w:rsid w:val="00034A19"/>
    <w:rsid w:val="00036F9E"/>
    <w:rsid w:val="000378D7"/>
    <w:rsid w:val="000413B3"/>
    <w:rsid w:val="00044B79"/>
    <w:rsid w:val="00044D0B"/>
    <w:rsid w:val="00053571"/>
    <w:rsid w:val="0005577E"/>
    <w:rsid w:val="000557B2"/>
    <w:rsid w:val="000561E7"/>
    <w:rsid w:val="00057B71"/>
    <w:rsid w:val="000674FA"/>
    <w:rsid w:val="0007202C"/>
    <w:rsid w:val="00072B30"/>
    <w:rsid w:val="0007319C"/>
    <w:rsid w:val="000732AA"/>
    <w:rsid w:val="00073DCC"/>
    <w:rsid w:val="000767DD"/>
    <w:rsid w:val="000807D3"/>
    <w:rsid w:val="00084F8B"/>
    <w:rsid w:val="00086D07"/>
    <w:rsid w:val="00086F71"/>
    <w:rsid w:val="00093915"/>
    <w:rsid w:val="000949AD"/>
    <w:rsid w:val="00095109"/>
    <w:rsid w:val="00096B0F"/>
    <w:rsid w:val="000A1AD2"/>
    <w:rsid w:val="000A490E"/>
    <w:rsid w:val="000A5394"/>
    <w:rsid w:val="000B04C5"/>
    <w:rsid w:val="000B63CA"/>
    <w:rsid w:val="000B752A"/>
    <w:rsid w:val="000C14D9"/>
    <w:rsid w:val="000C15C7"/>
    <w:rsid w:val="000C3B35"/>
    <w:rsid w:val="000C7130"/>
    <w:rsid w:val="000D047F"/>
    <w:rsid w:val="000D43B6"/>
    <w:rsid w:val="000D4EDE"/>
    <w:rsid w:val="000D7346"/>
    <w:rsid w:val="000E1CAD"/>
    <w:rsid w:val="000E2460"/>
    <w:rsid w:val="000E43AC"/>
    <w:rsid w:val="0010121E"/>
    <w:rsid w:val="001055BF"/>
    <w:rsid w:val="001063AD"/>
    <w:rsid w:val="00110760"/>
    <w:rsid w:val="00113004"/>
    <w:rsid w:val="00114CC9"/>
    <w:rsid w:val="001166BA"/>
    <w:rsid w:val="00121172"/>
    <w:rsid w:val="001212AB"/>
    <w:rsid w:val="00123576"/>
    <w:rsid w:val="001242FC"/>
    <w:rsid w:val="00124B21"/>
    <w:rsid w:val="001327B8"/>
    <w:rsid w:val="00134339"/>
    <w:rsid w:val="0013471B"/>
    <w:rsid w:val="00134EDD"/>
    <w:rsid w:val="001352D4"/>
    <w:rsid w:val="00150EE0"/>
    <w:rsid w:val="00151EA0"/>
    <w:rsid w:val="00157C98"/>
    <w:rsid w:val="0016174F"/>
    <w:rsid w:val="001653B6"/>
    <w:rsid w:val="00174B0F"/>
    <w:rsid w:val="001755DB"/>
    <w:rsid w:val="0018235E"/>
    <w:rsid w:val="001826F5"/>
    <w:rsid w:val="00182895"/>
    <w:rsid w:val="001912C9"/>
    <w:rsid w:val="001A3763"/>
    <w:rsid w:val="001A422E"/>
    <w:rsid w:val="001A4A41"/>
    <w:rsid w:val="001A664F"/>
    <w:rsid w:val="001B1F58"/>
    <w:rsid w:val="001B2A32"/>
    <w:rsid w:val="001B2DB7"/>
    <w:rsid w:val="001B2E0E"/>
    <w:rsid w:val="001C1E92"/>
    <w:rsid w:val="001D0C02"/>
    <w:rsid w:val="001E0F51"/>
    <w:rsid w:val="001E423B"/>
    <w:rsid w:val="001E55BF"/>
    <w:rsid w:val="001E614D"/>
    <w:rsid w:val="001F4F38"/>
    <w:rsid w:val="001F6E1A"/>
    <w:rsid w:val="001F780A"/>
    <w:rsid w:val="001F7917"/>
    <w:rsid w:val="00200613"/>
    <w:rsid w:val="00201263"/>
    <w:rsid w:val="0021045D"/>
    <w:rsid w:val="0021101B"/>
    <w:rsid w:val="00212F5C"/>
    <w:rsid w:val="00220550"/>
    <w:rsid w:val="002213C9"/>
    <w:rsid w:val="002240D6"/>
    <w:rsid w:val="002301A2"/>
    <w:rsid w:val="00233C9A"/>
    <w:rsid w:val="00236C2D"/>
    <w:rsid w:val="002374B7"/>
    <w:rsid w:val="00240126"/>
    <w:rsid w:val="00241C19"/>
    <w:rsid w:val="0024304D"/>
    <w:rsid w:val="0024336B"/>
    <w:rsid w:val="0024358D"/>
    <w:rsid w:val="0024372D"/>
    <w:rsid w:val="00244826"/>
    <w:rsid w:val="00247ACA"/>
    <w:rsid w:val="00252E6A"/>
    <w:rsid w:val="0025782A"/>
    <w:rsid w:val="002661A6"/>
    <w:rsid w:val="00266C23"/>
    <w:rsid w:val="0028024E"/>
    <w:rsid w:val="00282FD3"/>
    <w:rsid w:val="00286EAD"/>
    <w:rsid w:val="0029389B"/>
    <w:rsid w:val="0029710F"/>
    <w:rsid w:val="00297FFA"/>
    <w:rsid w:val="002A1894"/>
    <w:rsid w:val="002A1E2F"/>
    <w:rsid w:val="002A2188"/>
    <w:rsid w:val="002A36F2"/>
    <w:rsid w:val="002A4B4D"/>
    <w:rsid w:val="002A7304"/>
    <w:rsid w:val="002A7D14"/>
    <w:rsid w:val="002B0913"/>
    <w:rsid w:val="002B28E4"/>
    <w:rsid w:val="002B4924"/>
    <w:rsid w:val="002B7504"/>
    <w:rsid w:val="002C0D97"/>
    <w:rsid w:val="002C1C06"/>
    <w:rsid w:val="002C66D1"/>
    <w:rsid w:val="002C7065"/>
    <w:rsid w:val="002C7F4A"/>
    <w:rsid w:val="002D2804"/>
    <w:rsid w:val="002D2C6C"/>
    <w:rsid w:val="002D4B6C"/>
    <w:rsid w:val="002D5274"/>
    <w:rsid w:val="002D57C2"/>
    <w:rsid w:val="002E6726"/>
    <w:rsid w:val="002F0C2C"/>
    <w:rsid w:val="002F2EC0"/>
    <w:rsid w:val="00300655"/>
    <w:rsid w:val="00303D18"/>
    <w:rsid w:val="00307ADD"/>
    <w:rsid w:val="00307C08"/>
    <w:rsid w:val="0031140C"/>
    <w:rsid w:val="00311E3E"/>
    <w:rsid w:val="00312A66"/>
    <w:rsid w:val="003130CA"/>
    <w:rsid w:val="003212BF"/>
    <w:rsid w:val="0032372A"/>
    <w:rsid w:val="00324368"/>
    <w:rsid w:val="00324641"/>
    <w:rsid w:val="00325C13"/>
    <w:rsid w:val="00327550"/>
    <w:rsid w:val="00334BEC"/>
    <w:rsid w:val="0033501F"/>
    <w:rsid w:val="00335917"/>
    <w:rsid w:val="00350FAC"/>
    <w:rsid w:val="003517AE"/>
    <w:rsid w:val="00352360"/>
    <w:rsid w:val="00356F57"/>
    <w:rsid w:val="00371F54"/>
    <w:rsid w:val="00374ED1"/>
    <w:rsid w:val="00375C9D"/>
    <w:rsid w:val="00376B9C"/>
    <w:rsid w:val="0037770C"/>
    <w:rsid w:val="00377C8B"/>
    <w:rsid w:val="0038220D"/>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04DE6"/>
    <w:rsid w:val="00411E5A"/>
    <w:rsid w:val="00413682"/>
    <w:rsid w:val="00413C56"/>
    <w:rsid w:val="00420364"/>
    <w:rsid w:val="0043026A"/>
    <w:rsid w:val="00435339"/>
    <w:rsid w:val="00436A8C"/>
    <w:rsid w:val="00442B85"/>
    <w:rsid w:val="0044447D"/>
    <w:rsid w:val="00463FA8"/>
    <w:rsid w:val="004641BC"/>
    <w:rsid w:val="00465765"/>
    <w:rsid w:val="004660B1"/>
    <w:rsid w:val="00472CBC"/>
    <w:rsid w:val="00493DAA"/>
    <w:rsid w:val="00494335"/>
    <w:rsid w:val="00494854"/>
    <w:rsid w:val="00495A4C"/>
    <w:rsid w:val="00495A57"/>
    <w:rsid w:val="004967A1"/>
    <w:rsid w:val="004A1F43"/>
    <w:rsid w:val="004A3D5B"/>
    <w:rsid w:val="004A4BB9"/>
    <w:rsid w:val="004A7EC2"/>
    <w:rsid w:val="004B0F3F"/>
    <w:rsid w:val="004B584E"/>
    <w:rsid w:val="004C1106"/>
    <w:rsid w:val="004C24BD"/>
    <w:rsid w:val="004C6D4B"/>
    <w:rsid w:val="004D513B"/>
    <w:rsid w:val="004E1FD3"/>
    <w:rsid w:val="004E2269"/>
    <w:rsid w:val="004E237C"/>
    <w:rsid w:val="004E46B1"/>
    <w:rsid w:val="004F3339"/>
    <w:rsid w:val="004F72A2"/>
    <w:rsid w:val="004F755D"/>
    <w:rsid w:val="005026D4"/>
    <w:rsid w:val="00503A51"/>
    <w:rsid w:val="005070D4"/>
    <w:rsid w:val="00512309"/>
    <w:rsid w:val="005201EE"/>
    <w:rsid w:val="00521170"/>
    <w:rsid w:val="00527D51"/>
    <w:rsid w:val="00532E34"/>
    <w:rsid w:val="00542522"/>
    <w:rsid w:val="0054526E"/>
    <w:rsid w:val="005476B5"/>
    <w:rsid w:val="005602AE"/>
    <w:rsid w:val="005602DA"/>
    <w:rsid w:val="00561D94"/>
    <w:rsid w:val="005702D6"/>
    <w:rsid w:val="00572C5E"/>
    <w:rsid w:val="00573327"/>
    <w:rsid w:val="005844F8"/>
    <w:rsid w:val="00584695"/>
    <w:rsid w:val="00584E84"/>
    <w:rsid w:val="005A3F63"/>
    <w:rsid w:val="005A59D0"/>
    <w:rsid w:val="005B073E"/>
    <w:rsid w:val="005B227F"/>
    <w:rsid w:val="005B6A91"/>
    <w:rsid w:val="005B7801"/>
    <w:rsid w:val="005C5891"/>
    <w:rsid w:val="005C7B05"/>
    <w:rsid w:val="005D17B6"/>
    <w:rsid w:val="005D5FAE"/>
    <w:rsid w:val="005E1333"/>
    <w:rsid w:val="005F29B7"/>
    <w:rsid w:val="005F4193"/>
    <w:rsid w:val="005F5039"/>
    <w:rsid w:val="005F728C"/>
    <w:rsid w:val="006043D6"/>
    <w:rsid w:val="00606EB5"/>
    <w:rsid w:val="00617FDA"/>
    <w:rsid w:val="0062116F"/>
    <w:rsid w:val="00621260"/>
    <w:rsid w:val="00626087"/>
    <w:rsid w:val="006309FA"/>
    <w:rsid w:val="0063158B"/>
    <w:rsid w:val="00634E4C"/>
    <w:rsid w:val="00636B8B"/>
    <w:rsid w:val="006427FE"/>
    <w:rsid w:val="006506C1"/>
    <w:rsid w:val="00650E52"/>
    <w:rsid w:val="006512DB"/>
    <w:rsid w:val="00651CFE"/>
    <w:rsid w:val="0065747A"/>
    <w:rsid w:val="00657FCC"/>
    <w:rsid w:val="0066674D"/>
    <w:rsid w:val="00666A78"/>
    <w:rsid w:val="00676C12"/>
    <w:rsid w:val="00685C6D"/>
    <w:rsid w:val="006876DA"/>
    <w:rsid w:val="00690EA8"/>
    <w:rsid w:val="0069375D"/>
    <w:rsid w:val="0069407C"/>
    <w:rsid w:val="0069574E"/>
    <w:rsid w:val="006A1631"/>
    <w:rsid w:val="006A1921"/>
    <w:rsid w:val="006A1988"/>
    <w:rsid w:val="006A2303"/>
    <w:rsid w:val="006C6E13"/>
    <w:rsid w:val="006E1C18"/>
    <w:rsid w:val="006E6F70"/>
    <w:rsid w:val="006F145A"/>
    <w:rsid w:val="006F27CB"/>
    <w:rsid w:val="006F2AFD"/>
    <w:rsid w:val="006F359B"/>
    <w:rsid w:val="006F5865"/>
    <w:rsid w:val="00701EC6"/>
    <w:rsid w:val="00705779"/>
    <w:rsid w:val="00706179"/>
    <w:rsid w:val="00710701"/>
    <w:rsid w:val="00714F78"/>
    <w:rsid w:val="007170F7"/>
    <w:rsid w:val="007253B8"/>
    <w:rsid w:val="00731F3A"/>
    <w:rsid w:val="00736E7D"/>
    <w:rsid w:val="007509A6"/>
    <w:rsid w:val="00753F83"/>
    <w:rsid w:val="007540FF"/>
    <w:rsid w:val="007541B0"/>
    <w:rsid w:val="0075469B"/>
    <w:rsid w:val="0075497A"/>
    <w:rsid w:val="00754C90"/>
    <w:rsid w:val="00755163"/>
    <w:rsid w:val="00756AAB"/>
    <w:rsid w:val="00757F63"/>
    <w:rsid w:val="007645AE"/>
    <w:rsid w:val="00764992"/>
    <w:rsid w:val="007664DE"/>
    <w:rsid w:val="00770FCD"/>
    <w:rsid w:val="00775AA0"/>
    <w:rsid w:val="00776B10"/>
    <w:rsid w:val="007770FA"/>
    <w:rsid w:val="007845BC"/>
    <w:rsid w:val="00785C2A"/>
    <w:rsid w:val="007905D6"/>
    <w:rsid w:val="00791738"/>
    <w:rsid w:val="00791780"/>
    <w:rsid w:val="00793C55"/>
    <w:rsid w:val="00795E93"/>
    <w:rsid w:val="007A0EB7"/>
    <w:rsid w:val="007A1A58"/>
    <w:rsid w:val="007A27EE"/>
    <w:rsid w:val="007B2FE8"/>
    <w:rsid w:val="007B7977"/>
    <w:rsid w:val="007C08B1"/>
    <w:rsid w:val="007C2CC2"/>
    <w:rsid w:val="007C38BD"/>
    <w:rsid w:val="007C79AA"/>
    <w:rsid w:val="007D31DA"/>
    <w:rsid w:val="007D72C5"/>
    <w:rsid w:val="007E1B5C"/>
    <w:rsid w:val="007E525D"/>
    <w:rsid w:val="007F0323"/>
    <w:rsid w:val="007F379E"/>
    <w:rsid w:val="007F471C"/>
    <w:rsid w:val="007F4D2E"/>
    <w:rsid w:val="00800C90"/>
    <w:rsid w:val="008016E6"/>
    <w:rsid w:val="00807B75"/>
    <w:rsid w:val="008125F8"/>
    <w:rsid w:val="00827E71"/>
    <w:rsid w:val="008345CA"/>
    <w:rsid w:val="00844B1D"/>
    <w:rsid w:val="00844F5C"/>
    <w:rsid w:val="00845843"/>
    <w:rsid w:val="00846D34"/>
    <w:rsid w:val="00852D9F"/>
    <w:rsid w:val="00857001"/>
    <w:rsid w:val="00857697"/>
    <w:rsid w:val="00857E8A"/>
    <w:rsid w:val="008637EC"/>
    <w:rsid w:val="008638F6"/>
    <w:rsid w:val="00867A56"/>
    <w:rsid w:val="00870BC6"/>
    <w:rsid w:val="00872A7A"/>
    <w:rsid w:val="00875CF3"/>
    <w:rsid w:val="0087777A"/>
    <w:rsid w:val="0088036D"/>
    <w:rsid w:val="00881155"/>
    <w:rsid w:val="00882892"/>
    <w:rsid w:val="00884806"/>
    <w:rsid w:val="00885A14"/>
    <w:rsid w:val="00885B38"/>
    <w:rsid w:val="0088689B"/>
    <w:rsid w:val="00890FA0"/>
    <w:rsid w:val="008947BF"/>
    <w:rsid w:val="00895C87"/>
    <w:rsid w:val="00897F2B"/>
    <w:rsid w:val="008A214D"/>
    <w:rsid w:val="008A72D2"/>
    <w:rsid w:val="008A74A3"/>
    <w:rsid w:val="008B326F"/>
    <w:rsid w:val="008B6868"/>
    <w:rsid w:val="008B6D24"/>
    <w:rsid w:val="008C6A43"/>
    <w:rsid w:val="008D080C"/>
    <w:rsid w:val="008D6437"/>
    <w:rsid w:val="008D6EDF"/>
    <w:rsid w:val="008E3EF5"/>
    <w:rsid w:val="008F33B5"/>
    <w:rsid w:val="008F3B40"/>
    <w:rsid w:val="008F6E94"/>
    <w:rsid w:val="00906799"/>
    <w:rsid w:val="00911B58"/>
    <w:rsid w:val="0091743E"/>
    <w:rsid w:val="00922193"/>
    <w:rsid w:val="00924152"/>
    <w:rsid w:val="00926DFB"/>
    <w:rsid w:val="0093194D"/>
    <w:rsid w:val="00931FE5"/>
    <w:rsid w:val="00934C3F"/>
    <w:rsid w:val="009417AE"/>
    <w:rsid w:val="00945B3F"/>
    <w:rsid w:val="00950DCB"/>
    <w:rsid w:val="00952D4C"/>
    <w:rsid w:val="009571CF"/>
    <w:rsid w:val="00960246"/>
    <w:rsid w:val="009635C4"/>
    <w:rsid w:val="00964E2C"/>
    <w:rsid w:val="009657E7"/>
    <w:rsid w:val="009720E1"/>
    <w:rsid w:val="00974F0E"/>
    <w:rsid w:val="00975A93"/>
    <w:rsid w:val="00975CD7"/>
    <w:rsid w:val="0098448A"/>
    <w:rsid w:val="00985E70"/>
    <w:rsid w:val="009868A2"/>
    <w:rsid w:val="009904FA"/>
    <w:rsid w:val="009979F4"/>
    <w:rsid w:val="009A1D38"/>
    <w:rsid w:val="009A45B2"/>
    <w:rsid w:val="009A4DA4"/>
    <w:rsid w:val="009A5585"/>
    <w:rsid w:val="009A59D5"/>
    <w:rsid w:val="009B38FC"/>
    <w:rsid w:val="009B41DF"/>
    <w:rsid w:val="009D2DDD"/>
    <w:rsid w:val="009E2F4A"/>
    <w:rsid w:val="009E48D1"/>
    <w:rsid w:val="009F6EDA"/>
    <w:rsid w:val="00A10DA6"/>
    <w:rsid w:val="00A10E90"/>
    <w:rsid w:val="00A151E9"/>
    <w:rsid w:val="00A15DBB"/>
    <w:rsid w:val="00A24EAF"/>
    <w:rsid w:val="00A259F2"/>
    <w:rsid w:val="00A30DA7"/>
    <w:rsid w:val="00A33802"/>
    <w:rsid w:val="00A37162"/>
    <w:rsid w:val="00A37E51"/>
    <w:rsid w:val="00A40D44"/>
    <w:rsid w:val="00A4381F"/>
    <w:rsid w:val="00A53690"/>
    <w:rsid w:val="00A6205C"/>
    <w:rsid w:val="00A6208D"/>
    <w:rsid w:val="00A62D31"/>
    <w:rsid w:val="00A63380"/>
    <w:rsid w:val="00A8204C"/>
    <w:rsid w:val="00A82B17"/>
    <w:rsid w:val="00A865C7"/>
    <w:rsid w:val="00A87DDA"/>
    <w:rsid w:val="00A92B94"/>
    <w:rsid w:val="00A93D36"/>
    <w:rsid w:val="00A97E3B"/>
    <w:rsid w:val="00AA1088"/>
    <w:rsid w:val="00AA20A1"/>
    <w:rsid w:val="00AA2CD5"/>
    <w:rsid w:val="00AA41F2"/>
    <w:rsid w:val="00AB039E"/>
    <w:rsid w:val="00AB4206"/>
    <w:rsid w:val="00AB51E5"/>
    <w:rsid w:val="00AC2DD5"/>
    <w:rsid w:val="00AC43DF"/>
    <w:rsid w:val="00AC5035"/>
    <w:rsid w:val="00AC5712"/>
    <w:rsid w:val="00AC7E54"/>
    <w:rsid w:val="00AD7256"/>
    <w:rsid w:val="00AD7D8E"/>
    <w:rsid w:val="00AE6A4E"/>
    <w:rsid w:val="00AE7524"/>
    <w:rsid w:val="00AE7B98"/>
    <w:rsid w:val="00AF129F"/>
    <w:rsid w:val="00AF6399"/>
    <w:rsid w:val="00B00F2A"/>
    <w:rsid w:val="00B04E29"/>
    <w:rsid w:val="00B12DC9"/>
    <w:rsid w:val="00B13F84"/>
    <w:rsid w:val="00B14018"/>
    <w:rsid w:val="00B14604"/>
    <w:rsid w:val="00B15ABA"/>
    <w:rsid w:val="00B206D4"/>
    <w:rsid w:val="00B27A7C"/>
    <w:rsid w:val="00B33568"/>
    <w:rsid w:val="00B34339"/>
    <w:rsid w:val="00B41678"/>
    <w:rsid w:val="00B41ED8"/>
    <w:rsid w:val="00B42B2F"/>
    <w:rsid w:val="00B44900"/>
    <w:rsid w:val="00B46555"/>
    <w:rsid w:val="00B472E1"/>
    <w:rsid w:val="00B47812"/>
    <w:rsid w:val="00B52821"/>
    <w:rsid w:val="00B54DED"/>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3E76"/>
    <w:rsid w:val="00B97506"/>
    <w:rsid w:val="00BA0A85"/>
    <w:rsid w:val="00BA2713"/>
    <w:rsid w:val="00BA2941"/>
    <w:rsid w:val="00BA3AB8"/>
    <w:rsid w:val="00BA4C61"/>
    <w:rsid w:val="00BA627A"/>
    <w:rsid w:val="00BB1B78"/>
    <w:rsid w:val="00BB22FA"/>
    <w:rsid w:val="00BB3E80"/>
    <w:rsid w:val="00BC35F3"/>
    <w:rsid w:val="00BC7F41"/>
    <w:rsid w:val="00BD12A1"/>
    <w:rsid w:val="00BD1C47"/>
    <w:rsid w:val="00BD7B6C"/>
    <w:rsid w:val="00BD7B83"/>
    <w:rsid w:val="00BE020B"/>
    <w:rsid w:val="00BF17C6"/>
    <w:rsid w:val="00BF3A7A"/>
    <w:rsid w:val="00C00FDA"/>
    <w:rsid w:val="00C02EB9"/>
    <w:rsid w:val="00C04E4B"/>
    <w:rsid w:val="00C07E13"/>
    <w:rsid w:val="00C11B56"/>
    <w:rsid w:val="00C16045"/>
    <w:rsid w:val="00C179EA"/>
    <w:rsid w:val="00C2119E"/>
    <w:rsid w:val="00C212D4"/>
    <w:rsid w:val="00C21E27"/>
    <w:rsid w:val="00C26CD5"/>
    <w:rsid w:val="00C3521C"/>
    <w:rsid w:val="00C52DA0"/>
    <w:rsid w:val="00C57020"/>
    <w:rsid w:val="00C61023"/>
    <w:rsid w:val="00C62BF5"/>
    <w:rsid w:val="00C636DA"/>
    <w:rsid w:val="00C658A2"/>
    <w:rsid w:val="00C67E22"/>
    <w:rsid w:val="00C72271"/>
    <w:rsid w:val="00C81356"/>
    <w:rsid w:val="00C87DA0"/>
    <w:rsid w:val="00C9654B"/>
    <w:rsid w:val="00CA3896"/>
    <w:rsid w:val="00CA6FF9"/>
    <w:rsid w:val="00CB4238"/>
    <w:rsid w:val="00CB5938"/>
    <w:rsid w:val="00CC1A64"/>
    <w:rsid w:val="00CC333D"/>
    <w:rsid w:val="00CC34EB"/>
    <w:rsid w:val="00CC3F12"/>
    <w:rsid w:val="00CC66EA"/>
    <w:rsid w:val="00CD3C17"/>
    <w:rsid w:val="00CD56C4"/>
    <w:rsid w:val="00CD5BB5"/>
    <w:rsid w:val="00CE1F9C"/>
    <w:rsid w:val="00CE2E48"/>
    <w:rsid w:val="00CF6672"/>
    <w:rsid w:val="00D01BE2"/>
    <w:rsid w:val="00D021F7"/>
    <w:rsid w:val="00D02740"/>
    <w:rsid w:val="00D069C7"/>
    <w:rsid w:val="00D078A2"/>
    <w:rsid w:val="00D1046C"/>
    <w:rsid w:val="00D129A4"/>
    <w:rsid w:val="00D15D97"/>
    <w:rsid w:val="00D21123"/>
    <w:rsid w:val="00D21FCE"/>
    <w:rsid w:val="00D26BB7"/>
    <w:rsid w:val="00D35CEB"/>
    <w:rsid w:val="00D367EB"/>
    <w:rsid w:val="00D45954"/>
    <w:rsid w:val="00D461C2"/>
    <w:rsid w:val="00D46914"/>
    <w:rsid w:val="00D535F0"/>
    <w:rsid w:val="00D5483D"/>
    <w:rsid w:val="00D61AAE"/>
    <w:rsid w:val="00D63A47"/>
    <w:rsid w:val="00D64CB8"/>
    <w:rsid w:val="00D7010A"/>
    <w:rsid w:val="00D72FD8"/>
    <w:rsid w:val="00D73A5A"/>
    <w:rsid w:val="00D7524A"/>
    <w:rsid w:val="00D76D16"/>
    <w:rsid w:val="00D830F7"/>
    <w:rsid w:val="00D91EE6"/>
    <w:rsid w:val="00D948F2"/>
    <w:rsid w:val="00D9697A"/>
    <w:rsid w:val="00DA4C48"/>
    <w:rsid w:val="00DA727D"/>
    <w:rsid w:val="00DB0066"/>
    <w:rsid w:val="00DB460C"/>
    <w:rsid w:val="00DB53A7"/>
    <w:rsid w:val="00DC1347"/>
    <w:rsid w:val="00DD170F"/>
    <w:rsid w:val="00DE0A8A"/>
    <w:rsid w:val="00DE4358"/>
    <w:rsid w:val="00DF6E54"/>
    <w:rsid w:val="00E00B30"/>
    <w:rsid w:val="00E013AA"/>
    <w:rsid w:val="00E04228"/>
    <w:rsid w:val="00E04457"/>
    <w:rsid w:val="00E04BBC"/>
    <w:rsid w:val="00E05741"/>
    <w:rsid w:val="00E10450"/>
    <w:rsid w:val="00E11540"/>
    <w:rsid w:val="00E1478E"/>
    <w:rsid w:val="00E159D7"/>
    <w:rsid w:val="00E21653"/>
    <w:rsid w:val="00E227A5"/>
    <w:rsid w:val="00E2414E"/>
    <w:rsid w:val="00E26830"/>
    <w:rsid w:val="00E270E7"/>
    <w:rsid w:val="00E30F4E"/>
    <w:rsid w:val="00E37684"/>
    <w:rsid w:val="00E377E9"/>
    <w:rsid w:val="00E401FE"/>
    <w:rsid w:val="00E40B36"/>
    <w:rsid w:val="00E42932"/>
    <w:rsid w:val="00E444F1"/>
    <w:rsid w:val="00E51672"/>
    <w:rsid w:val="00E55EE5"/>
    <w:rsid w:val="00E625B3"/>
    <w:rsid w:val="00E64743"/>
    <w:rsid w:val="00E7257D"/>
    <w:rsid w:val="00E728CB"/>
    <w:rsid w:val="00E72F20"/>
    <w:rsid w:val="00E7336F"/>
    <w:rsid w:val="00E76262"/>
    <w:rsid w:val="00E84A6B"/>
    <w:rsid w:val="00E85315"/>
    <w:rsid w:val="00E87070"/>
    <w:rsid w:val="00E87837"/>
    <w:rsid w:val="00E92385"/>
    <w:rsid w:val="00E96DEA"/>
    <w:rsid w:val="00EA1585"/>
    <w:rsid w:val="00EA48AE"/>
    <w:rsid w:val="00EB09E2"/>
    <w:rsid w:val="00EB622F"/>
    <w:rsid w:val="00EB74A5"/>
    <w:rsid w:val="00EC74EA"/>
    <w:rsid w:val="00ED206D"/>
    <w:rsid w:val="00EE0126"/>
    <w:rsid w:val="00EE7E55"/>
    <w:rsid w:val="00EF194F"/>
    <w:rsid w:val="00EF2A15"/>
    <w:rsid w:val="00EF46C2"/>
    <w:rsid w:val="00EF5BFD"/>
    <w:rsid w:val="00F00E3B"/>
    <w:rsid w:val="00F01C6F"/>
    <w:rsid w:val="00F06686"/>
    <w:rsid w:val="00F06EE2"/>
    <w:rsid w:val="00F074DC"/>
    <w:rsid w:val="00F1226B"/>
    <w:rsid w:val="00F1279B"/>
    <w:rsid w:val="00F16DF9"/>
    <w:rsid w:val="00F2324F"/>
    <w:rsid w:val="00F242E2"/>
    <w:rsid w:val="00F24F8F"/>
    <w:rsid w:val="00F26797"/>
    <w:rsid w:val="00F307E0"/>
    <w:rsid w:val="00F34D63"/>
    <w:rsid w:val="00F4728C"/>
    <w:rsid w:val="00F521C5"/>
    <w:rsid w:val="00F57F7A"/>
    <w:rsid w:val="00F62D33"/>
    <w:rsid w:val="00F63C48"/>
    <w:rsid w:val="00F6570B"/>
    <w:rsid w:val="00F67615"/>
    <w:rsid w:val="00F75C0A"/>
    <w:rsid w:val="00F76663"/>
    <w:rsid w:val="00F76C98"/>
    <w:rsid w:val="00F76CA0"/>
    <w:rsid w:val="00F804CD"/>
    <w:rsid w:val="00F80750"/>
    <w:rsid w:val="00F85F59"/>
    <w:rsid w:val="00F86717"/>
    <w:rsid w:val="00F86DD4"/>
    <w:rsid w:val="00F92C35"/>
    <w:rsid w:val="00FA3CEC"/>
    <w:rsid w:val="00FB1585"/>
    <w:rsid w:val="00FB24CA"/>
    <w:rsid w:val="00FB4CF2"/>
    <w:rsid w:val="00FB4F85"/>
    <w:rsid w:val="00FC4845"/>
    <w:rsid w:val="00FC6B03"/>
    <w:rsid w:val="00FC6CBA"/>
    <w:rsid w:val="00FD06D5"/>
    <w:rsid w:val="00FD7202"/>
    <w:rsid w:val="00FE36AA"/>
    <w:rsid w:val="00FE419E"/>
    <w:rsid w:val="00FE540B"/>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5EDCF"/>
  <w15:docId w15:val="{63908705-016F-4162-847E-DC99AF79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AC"/>
    <w:pPr>
      <w:numPr>
        <w:numId w:val="26"/>
      </w:numPr>
    </w:pPr>
  </w:style>
  <w:style w:type="paragraph" w:styleId="Heading1">
    <w:name w:val="heading 1"/>
    <w:basedOn w:val="Normal"/>
    <w:next w:val="Normal"/>
    <w:link w:val="Heading1Char"/>
    <w:uiPriority w:val="9"/>
    <w:unhideWhenUsed/>
    <w:qFormat/>
    <w:rsid w:val="00857E8A"/>
    <w:pPr>
      <w:keepNext/>
      <w:keepLines/>
      <w:numPr>
        <w:numId w:val="6"/>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857E8A"/>
    <w:pPr>
      <w:keepNext/>
      <w:keepLines/>
      <w:numPr>
        <w:ilvl w:val="1"/>
        <w:numId w:val="6"/>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857E8A"/>
    <w:pPr>
      <w:keepNext/>
      <w:keepLines/>
      <w:numPr>
        <w:ilvl w:val="2"/>
        <w:numId w:val="6"/>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032E7F"/>
    <w:pPr>
      <w:keepNext/>
      <w:keepLines/>
      <w:numPr>
        <w:numId w:val="0"/>
      </w:numPr>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857E8A"/>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857E8A"/>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857E8A"/>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857E8A"/>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857E8A"/>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E8A"/>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857E8A"/>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857E8A"/>
    <w:rPr>
      <w:rFonts w:asciiTheme="majorHAnsi" w:eastAsiaTheme="majorEastAsia" w:hAnsiTheme="majorHAnsi" w:cstheme="majorBidi"/>
      <w:b/>
      <w:bCs/>
      <w:color w:val="3867A0" w:themeColor="text2"/>
      <w:sz w:val="24"/>
    </w:rPr>
  </w:style>
  <w:style w:type="paragraph" w:customStyle="1" w:styleId="CoverHeading">
    <w:name w:val="Cover Heading"/>
    <w:basedOn w:val="Normal"/>
    <w:next w:val="Normal"/>
    <w:uiPriority w:val="33"/>
    <w:rsid w:val="00032E7F"/>
    <w:pPr>
      <w:numPr>
        <w:numId w:val="0"/>
      </w:numPr>
      <w:spacing w:before="2600" w:after="2000" w:line="240" w:lineRule="auto"/>
      <w:contextualSpacing/>
      <w:jc w:val="center"/>
    </w:pPr>
    <w:rPr>
      <w:rFonts w:asciiTheme="majorHAnsi" w:hAnsiTheme="majorHAnsi"/>
      <w:b/>
      <w:color w:val="F58220" w:themeColor="background2"/>
      <w:sz w:val="82"/>
    </w:rPr>
  </w:style>
  <w:style w:type="paragraph" w:customStyle="1" w:styleId="LetterRef">
    <w:name w:val="Letter Ref"/>
    <w:basedOn w:val="Normal"/>
    <w:uiPriority w:val="31"/>
    <w:rsid w:val="00C212D4"/>
    <w:pPr>
      <w:numPr>
        <w:numId w:val="0"/>
      </w:numPr>
      <w:spacing w:before="0" w:after="0" w:line="240" w:lineRule="auto"/>
      <w:contextualSpacing/>
    </w:pPr>
    <w:rPr>
      <w:sz w:val="16"/>
    </w:rPr>
  </w:style>
  <w:style w:type="character" w:customStyle="1" w:styleId="Heading4Char">
    <w:name w:val="Heading 4 Char"/>
    <w:basedOn w:val="DefaultParagraphFont"/>
    <w:link w:val="Heading4"/>
    <w:uiPriority w:val="9"/>
    <w:rsid w:val="00032E7F"/>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857E8A"/>
    <w:pPr>
      <w:numPr>
        <w:numId w:val="7"/>
      </w:numPr>
    </w:pPr>
    <w:rPr>
      <w:color w:val="000000" w:themeColor="text1"/>
    </w:rPr>
  </w:style>
  <w:style w:type="paragraph" w:styleId="ListBullet2">
    <w:name w:val="List Bullet 2"/>
    <w:basedOn w:val="Normal"/>
    <w:uiPriority w:val="16"/>
    <w:qFormat/>
    <w:rsid w:val="00857E8A"/>
    <w:pPr>
      <w:numPr>
        <w:ilvl w:val="1"/>
        <w:numId w:val="7"/>
      </w:numPr>
    </w:pPr>
    <w:rPr>
      <w:color w:val="000000" w:themeColor="text1"/>
    </w:rPr>
  </w:style>
  <w:style w:type="paragraph" w:styleId="ListNumber">
    <w:name w:val="List Number"/>
    <w:basedOn w:val="Normal"/>
    <w:uiPriority w:val="16"/>
    <w:qFormat/>
    <w:rsid w:val="00032E7F"/>
    <w:pPr>
      <w:numPr>
        <w:ilvl w:val="1"/>
      </w:numPr>
    </w:pPr>
  </w:style>
  <w:style w:type="paragraph" w:styleId="ListNumber2">
    <w:name w:val="List Number 2"/>
    <w:basedOn w:val="Normal"/>
    <w:uiPriority w:val="16"/>
    <w:qFormat/>
    <w:rsid w:val="00032E7F"/>
    <w:pPr>
      <w:numPr>
        <w:ilvl w:val="2"/>
      </w:numPr>
    </w:pPr>
  </w:style>
  <w:style w:type="numbering" w:customStyle="1" w:styleId="Lists">
    <w:name w:val="Lists"/>
    <w:uiPriority w:val="99"/>
    <w:rsid w:val="00032E7F"/>
    <w:pPr>
      <w:numPr>
        <w:numId w:val="11"/>
      </w:numPr>
    </w:pPr>
  </w:style>
  <w:style w:type="paragraph" w:styleId="ListNumber3">
    <w:name w:val="List Number 3"/>
    <w:basedOn w:val="Normal"/>
    <w:uiPriority w:val="16"/>
    <w:qFormat/>
    <w:rsid w:val="00032E7F"/>
    <w:pPr>
      <w:numPr>
        <w:ilvl w:val="3"/>
      </w:numPr>
    </w:pPr>
  </w:style>
  <w:style w:type="paragraph" w:styleId="Title">
    <w:name w:val="Title"/>
    <w:aliases w:val="Main Title"/>
    <w:basedOn w:val="Normal"/>
    <w:next w:val="Normal"/>
    <w:link w:val="TitleChar"/>
    <w:uiPriority w:val="33"/>
    <w:rsid w:val="009B41DF"/>
    <w:pPr>
      <w:framePr w:wrap="around" w:vAnchor="text" w:hAnchor="text" w:y="1"/>
      <w:numPr>
        <w:numId w:val="0"/>
      </w:numPr>
      <w:contextualSpacing/>
      <w:jc w:val="center"/>
    </w:pPr>
    <w:rPr>
      <w:rFonts w:asciiTheme="majorHAnsi" w:eastAsiaTheme="majorEastAsia" w:hAnsiTheme="majorHAnsi" w:cstheme="majorBidi"/>
      <w:b/>
      <w:color w:val="3867A0" w:themeColor="text2"/>
      <w:sz w:val="36"/>
      <w:szCs w:val="52"/>
    </w:rPr>
  </w:style>
  <w:style w:type="character" w:customStyle="1" w:styleId="TitleChar">
    <w:name w:val="Title Char"/>
    <w:aliases w:val="Main Title Char"/>
    <w:basedOn w:val="DefaultParagraphFont"/>
    <w:link w:val="Title"/>
    <w:uiPriority w:val="33"/>
    <w:rsid w:val="009B41DF"/>
    <w:rPr>
      <w:rFonts w:asciiTheme="majorHAnsi" w:eastAsiaTheme="majorEastAsia" w:hAnsiTheme="majorHAnsi" w:cstheme="majorBidi"/>
      <w:b/>
      <w:color w:val="3867A0" w:themeColor="text2"/>
      <w:sz w:val="36"/>
      <w:szCs w:val="52"/>
    </w:rPr>
  </w:style>
  <w:style w:type="paragraph" w:styleId="TOC1">
    <w:name w:val="toc 1"/>
    <w:basedOn w:val="Normal"/>
    <w:next w:val="Normal"/>
    <w:autoRedefine/>
    <w:uiPriority w:val="39"/>
    <w:rsid w:val="00053571"/>
    <w:pPr>
      <w:numPr>
        <w:numId w:val="0"/>
      </w:numPr>
      <w:tabs>
        <w:tab w:val="right" w:leader="dot" w:pos="14572"/>
      </w:tabs>
      <w:spacing w:before="0" w:after="0"/>
      <w:ind w:left="720" w:hanging="720"/>
    </w:pPr>
  </w:style>
  <w:style w:type="paragraph" w:styleId="TOCHeading">
    <w:name w:val="TOC Heading"/>
    <w:basedOn w:val="Heading1"/>
    <w:next w:val="Normal"/>
    <w:uiPriority w:val="39"/>
    <w:rsid w:val="00032E7F"/>
    <w:pPr>
      <w:numPr>
        <w:numId w:val="0"/>
      </w:numPr>
      <w:outlineLvl w:val="9"/>
    </w:pPr>
    <w:rPr>
      <w:sz w:val="44"/>
    </w:rPr>
  </w:style>
  <w:style w:type="paragraph" w:styleId="Footer">
    <w:name w:val="footer"/>
    <w:basedOn w:val="Normal"/>
    <w:link w:val="FooterChar"/>
    <w:uiPriority w:val="99"/>
    <w:rsid w:val="00032E7F"/>
    <w:pPr>
      <w:numPr>
        <w:numId w:val="0"/>
      </w:num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857E8A"/>
    <w:rPr>
      <w:rFonts w:asciiTheme="majorHAnsi" w:hAnsiTheme="majorHAnsi"/>
      <w:b/>
      <w:color w:val="FFFFFF" w:themeColor="background1"/>
      <w:sz w:val="16"/>
    </w:rPr>
  </w:style>
  <w:style w:type="paragraph" w:styleId="ListBullet3">
    <w:name w:val="List Bullet 3"/>
    <w:basedOn w:val="Normal"/>
    <w:uiPriority w:val="16"/>
    <w:qFormat/>
    <w:rsid w:val="00857E8A"/>
    <w:pPr>
      <w:numPr>
        <w:ilvl w:val="2"/>
        <w:numId w:val="7"/>
      </w:numPr>
    </w:pPr>
    <w:rPr>
      <w:color w:val="000000" w:themeColor="text1"/>
    </w:rPr>
  </w:style>
  <w:style w:type="table" w:styleId="TableGrid">
    <w:name w:val="Table Grid"/>
    <w:aliases w:val="Table Gray"/>
    <w:basedOn w:val="TableNormal"/>
    <w:uiPriority w:val="59"/>
    <w:rsid w:val="00857E8A"/>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032E7F"/>
    <w:pPr>
      <w:spacing w:before="60" w:after="360"/>
    </w:pPr>
    <w:rPr>
      <w:b/>
      <w:bCs/>
      <w:i/>
      <w:sz w:val="16"/>
      <w:szCs w:val="18"/>
    </w:rPr>
  </w:style>
  <w:style w:type="paragraph" w:styleId="Header">
    <w:name w:val="header"/>
    <w:basedOn w:val="Normal"/>
    <w:link w:val="HeaderChar"/>
    <w:uiPriority w:val="44"/>
    <w:rsid w:val="00032E7F"/>
    <w:pPr>
      <w:numPr>
        <w:numId w:val="0"/>
      </w:num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857E8A"/>
    <w:rPr>
      <w:sz w:val="16"/>
    </w:rPr>
  </w:style>
  <w:style w:type="paragraph" w:styleId="BalloonText">
    <w:name w:val="Balloon Text"/>
    <w:basedOn w:val="Normal"/>
    <w:link w:val="BalloonTextChar"/>
    <w:uiPriority w:val="99"/>
    <w:semiHidden/>
    <w:unhideWhenUsed/>
    <w:locked/>
    <w:rsid w:val="00857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8A"/>
    <w:rPr>
      <w:rFonts w:ascii="Tahoma" w:hAnsi="Tahoma" w:cs="Tahoma"/>
      <w:sz w:val="16"/>
      <w:szCs w:val="16"/>
    </w:rPr>
  </w:style>
  <w:style w:type="character" w:styleId="PlaceholderText">
    <w:name w:val="Placeholder Text"/>
    <w:basedOn w:val="DefaultParagraphFont"/>
    <w:uiPriority w:val="99"/>
    <w:unhideWhenUsed/>
    <w:rsid w:val="00857E8A"/>
    <w:rPr>
      <w:noProof w:val="0"/>
      <w:color w:val="FF0000"/>
      <w:sz w:val="22"/>
      <w:lang w:val="en-AU"/>
    </w:rPr>
  </w:style>
  <w:style w:type="paragraph" w:styleId="ListNumber4">
    <w:name w:val="List Number 4"/>
    <w:basedOn w:val="Normal"/>
    <w:uiPriority w:val="16"/>
    <w:semiHidden/>
    <w:qFormat/>
    <w:locked/>
    <w:rsid w:val="00032E7F"/>
    <w:pPr>
      <w:numPr>
        <w:ilvl w:val="4"/>
      </w:numPr>
    </w:pPr>
  </w:style>
  <w:style w:type="character" w:styleId="Hyperlink">
    <w:name w:val="Hyperlink"/>
    <w:basedOn w:val="DefaultParagraphFont"/>
    <w:rsid w:val="00857E8A"/>
    <w:rPr>
      <w:noProof w:val="0"/>
      <w:color w:val="0000FF"/>
      <w:u w:val="single"/>
      <w:lang w:val="en-AU"/>
    </w:rPr>
  </w:style>
  <w:style w:type="paragraph" w:styleId="Bibliography">
    <w:name w:val="Bibliography"/>
    <w:basedOn w:val="Normal"/>
    <w:next w:val="Normal"/>
    <w:uiPriority w:val="37"/>
    <w:semiHidden/>
    <w:unhideWhenUsed/>
    <w:locked/>
    <w:rsid w:val="00857E8A"/>
  </w:style>
  <w:style w:type="paragraph" w:styleId="BlockText">
    <w:name w:val="Block Text"/>
    <w:basedOn w:val="Normal"/>
    <w:uiPriority w:val="99"/>
    <w:semiHidden/>
    <w:unhideWhenUsed/>
    <w:locked/>
    <w:rsid w:val="00857E8A"/>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857E8A"/>
  </w:style>
  <w:style w:type="character" w:customStyle="1" w:styleId="BodyTextChar">
    <w:name w:val="Body Text Char"/>
    <w:basedOn w:val="DefaultParagraphFont"/>
    <w:link w:val="BodyText"/>
    <w:uiPriority w:val="99"/>
    <w:semiHidden/>
    <w:rsid w:val="00857E8A"/>
  </w:style>
  <w:style w:type="paragraph" w:styleId="BodyText2">
    <w:name w:val="Body Text 2"/>
    <w:basedOn w:val="Normal"/>
    <w:link w:val="BodyText2Char"/>
    <w:uiPriority w:val="99"/>
    <w:semiHidden/>
    <w:unhideWhenUsed/>
    <w:locked/>
    <w:rsid w:val="00857E8A"/>
    <w:pPr>
      <w:spacing w:line="480" w:lineRule="auto"/>
    </w:pPr>
  </w:style>
  <w:style w:type="character" w:customStyle="1" w:styleId="BodyText2Char">
    <w:name w:val="Body Text 2 Char"/>
    <w:basedOn w:val="DefaultParagraphFont"/>
    <w:link w:val="BodyText2"/>
    <w:uiPriority w:val="99"/>
    <w:semiHidden/>
    <w:rsid w:val="00857E8A"/>
  </w:style>
  <w:style w:type="paragraph" w:styleId="BodyText3">
    <w:name w:val="Body Text 3"/>
    <w:basedOn w:val="Normal"/>
    <w:link w:val="BodyText3Char"/>
    <w:uiPriority w:val="99"/>
    <w:semiHidden/>
    <w:unhideWhenUsed/>
    <w:locked/>
    <w:rsid w:val="00857E8A"/>
    <w:rPr>
      <w:sz w:val="16"/>
      <w:szCs w:val="16"/>
    </w:rPr>
  </w:style>
  <w:style w:type="character" w:customStyle="1" w:styleId="BodyText3Char">
    <w:name w:val="Body Text 3 Char"/>
    <w:basedOn w:val="DefaultParagraphFont"/>
    <w:link w:val="BodyText3"/>
    <w:uiPriority w:val="99"/>
    <w:semiHidden/>
    <w:rsid w:val="00857E8A"/>
    <w:rPr>
      <w:sz w:val="16"/>
      <w:szCs w:val="16"/>
    </w:rPr>
  </w:style>
  <w:style w:type="paragraph" w:styleId="BodyTextFirstIndent">
    <w:name w:val="Body Text First Indent"/>
    <w:basedOn w:val="BodyText"/>
    <w:link w:val="BodyTextFirstIndentChar"/>
    <w:uiPriority w:val="99"/>
    <w:semiHidden/>
    <w:unhideWhenUsed/>
    <w:locked/>
    <w:rsid w:val="00857E8A"/>
    <w:pPr>
      <w:spacing w:after="170"/>
      <w:ind w:firstLine="360"/>
    </w:pPr>
  </w:style>
  <w:style w:type="character" w:customStyle="1" w:styleId="BodyTextFirstIndentChar">
    <w:name w:val="Body Text First Indent Char"/>
    <w:basedOn w:val="BodyTextChar"/>
    <w:link w:val="BodyTextFirstIndent"/>
    <w:uiPriority w:val="99"/>
    <w:semiHidden/>
    <w:rsid w:val="00857E8A"/>
  </w:style>
  <w:style w:type="paragraph" w:styleId="BodyTextIndent">
    <w:name w:val="Body Text Indent"/>
    <w:basedOn w:val="Normal"/>
    <w:link w:val="BodyTextIndentChar"/>
    <w:uiPriority w:val="99"/>
    <w:semiHidden/>
    <w:unhideWhenUsed/>
    <w:locked/>
    <w:rsid w:val="00857E8A"/>
    <w:pPr>
      <w:ind w:left="283"/>
    </w:pPr>
  </w:style>
  <w:style w:type="character" w:customStyle="1" w:styleId="BodyTextIndentChar">
    <w:name w:val="Body Text Indent Char"/>
    <w:basedOn w:val="DefaultParagraphFont"/>
    <w:link w:val="BodyTextIndent"/>
    <w:uiPriority w:val="99"/>
    <w:semiHidden/>
    <w:rsid w:val="00857E8A"/>
  </w:style>
  <w:style w:type="paragraph" w:styleId="BodyTextFirstIndent2">
    <w:name w:val="Body Text First Indent 2"/>
    <w:basedOn w:val="BodyTextIndent"/>
    <w:link w:val="BodyTextFirstIndent2Char"/>
    <w:uiPriority w:val="99"/>
    <w:semiHidden/>
    <w:unhideWhenUsed/>
    <w:locked/>
    <w:rsid w:val="00857E8A"/>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857E8A"/>
  </w:style>
  <w:style w:type="paragraph" w:styleId="BodyTextIndent2">
    <w:name w:val="Body Text Indent 2"/>
    <w:basedOn w:val="Normal"/>
    <w:link w:val="BodyTextIndent2Char"/>
    <w:uiPriority w:val="99"/>
    <w:semiHidden/>
    <w:unhideWhenUsed/>
    <w:locked/>
    <w:rsid w:val="00857E8A"/>
    <w:pPr>
      <w:spacing w:line="480" w:lineRule="auto"/>
      <w:ind w:left="283"/>
    </w:pPr>
  </w:style>
  <w:style w:type="character" w:customStyle="1" w:styleId="BodyTextIndent2Char">
    <w:name w:val="Body Text Indent 2 Char"/>
    <w:basedOn w:val="DefaultParagraphFont"/>
    <w:link w:val="BodyTextIndent2"/>
    <w:uiPriority w:val="99"/>
    <w:semiHidden/>
    <w:rsid w:val="00857E8A"/>
  </w:style>
  <w:style w:type="paragraph" w:styleId="BodyTextIndent3">
    <w:name w:val="Body Text Indent 3"/>
    <w:basedOn w:val="Normal"/>
    <w:link w:val="BodyTextIndent3Char"/>
    <w:uiPriority w:val="99"/>
    <w:semiHidden/>
    <w:unhideWhenUsed/>
    <w:locked/>
    <w:rsid w:val="00857E8A"/>
    <w:pPr>
      <w:ind w:left="283"/>
    </w:pPr>
    <w:rPr>
      <w:sz w:val="16"/>
      <w:szCs w:val="16"/>
    </w:rPr>
  </w:style>
  <w:style w:type="character" w:customStyle="1" w:styleId="BodyTextIndent3Char">
    <w:name w:val="Body Text Indent 3 Char"/>
    <w:basedOn w:val="DefaultParagraphFont"/>
    <w:link w:val="BodyTextIndent3"/>
    <w:uiPriority w:val="99"/>
    <w:semiHidden/>
    <w:rsid w:val="00857E8A"/>
    <w:rPr>
      <w:sz w:val="16"/>
      <w:szCs w:val="16"/>
    </w:rPr>
  </w:style>
  <w:style w:type="character" w:styleId="BookTitle">
    <w:name w:val="Book Title"/>
    <w:basedOn w:val="DefaultParagraphFont"/>
    <w:uiPriority w:val="33"/>
    <w:semiHidden/>
    <w:qFormat/>
    <w:locked/>
    <w:rsid w:val="00857E8A"/>
    <w:rPr>
      <w:b/>
      <w:bCs/>
      <w:smallCaps/>
      <w:noProof w:val="0"/>
      <w:spacing w:val="5"/>
      <w:lang w:val="en-AU"/>
    </w:rPr>
  </w:style>
  <w:style w:type="paragraph" w:styleId="Closing">
    <w:name w:val="Closing"/>
    <w:basedOn w:val="Normal"/>
    <w:link w:val="ClosingChar"/>
    <w:uiPriority w:val="99"/>
    <w:semiHidden/>
    <w:unhideWhenUsed/>
    <w:locked/>
    <w:rsid w:val="00857E8A"/>
    <w:pPr>
      <w:spacing w:after="0" w:line="240" w:lineRule="auto"/>
      <w:ind w:left="4252"/>
    </w:pPr>
  </w:style>
  <w:style w:type="character" w:customStyle="1" w:styleId="ClosingChar">
    <w:name w:val="Closing Char"/>
    <w:basedOn w:val="DefaultParagraphFont"/>
    <w:link w:val="Closing"/>
    <w:uiPriority w:val="99"/>
    <w:semiHidden/>
    <w:rsid w:val="00857E8A"/>
  </w:style>
  <w:style w:type="table" w:styleId="ColorfulGrid">
    <w:name w:val="Colorful Grid"/>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857E8A"/>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857E8A"/>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857E8A"/>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857E8A"/>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857E8A"/>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857E8A"/>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857E8A"/>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857E8A"/>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857E8A"/>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857E8A"/>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857E8A"/>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857E8A"/>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857E8A"/>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857E8A"/>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857E8A"/>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857E8A"/>
    <w:rPr>
      <w:noProof w:val="0"/>
      <w:sz w:val="16"/>
      <w:szCs w:val="16"/>
      <w:lang w:val="en-AU"/>
    </w:rPr>
  </w:style>
  <w:style w:type="paragraph" w:styleId="CommentText">
    <w:name w:val="annotation text"/>
    <w:basedOn w:val="Normal"/>
    <w:link w:val="CommentTextChar"/>
    <w:uiPriority w:val="99"/>
    <w:semiHidden/>
    <w:unhideWhenUsed/>
    <w:locked/>
    <w:rsid w:val="00857E8A"/>
    <w:pPr>
      <w:spacing w:line="240" w:lineRule="auto"/>
    </w:pPr>
  </w:style>
  <w:style w:type="character" w:customStyle="1" w:styleId="CommentTextChar">
    <w:name w:val="Comment Text Char"/>
    <w:basedOn w:val="DefaultParagraphFont"/>
    <w:link w:val="CommentText"/>
    <w:uiPriority w:val="99"/>
    <w:semiHidden/>
    <w:rsid w:val="00857E8A"/>
  </w:style>
  <w:style w:type="paragraph" w:styleId="CommentSubject">
    <w:name w:val="annotation subject"/>
    <w:basedOn w:val="CommentText"/>
    <w:next w:val="CommentText"/>
    <w:link w:val="CommentSubjectChar"/>
    <w:uiPriority w:val="99"/>
    <w:semiHidden/>
    <w:unhideWhenUsed/>
    <w:locked/>
    <w:rsid w:val="00857E8A"/>
    <w:rPr>
      <w:b/>
      <w:bCs/>
    </w:rPr>
  </w:style>
  <w:style w:type="character" w:customStyle="1" w:styleId="CommentSubjectChar">
    <w:name w:val="Comment Subject Char"/>
    <w:basedOn w:val="CommentTextChar"/>
    <w:link w:val="CommentSubject"/>
    <w:uiPriority w:val="99"/>
    <w:semiHidden/>
    <w:rsid w:val="00857E8A"/>
    <w:rPr>
      <w:b/>
      <w:bCs/>
    </w:rPr>
  </w:style>
  <w:style w:type="table" w:styleId="DarkList">
    <w:name w:val="Dark List"/>
    <w:basedOn w:val="TableNormal"/>
    <w:uiPriority w:val="70"/>
    <w:locked/>
    <w:rsid w:val="00857E8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857E8A"/>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857E8A"/>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857E8A"/>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857E8A"/>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857E8A"/>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857E8A"/>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032E7F"/>
  </w:style>
  <w:style w:type="character" w:customStyle="1" w:styleId="DateChar">
    <w:name w:val="Date Char"/>
    <w:basedOn w:val="DefaultParagraphFont"/>
    <w:link w:val="Date"/>
    <w:uiPriority w:val="99"/>
    <w:semiHidden/>
    <w:rsid w:val="00032E7F"/>
  </w:style>
  <w:style w:type="paragraph" w:styleId="DocumentMap">
    <w:name w:val="Document Map"/>
    <w:basedOn w:val="Normal"/>
    <w:link w:val="DocumentMapChar"/>
    <w:uiPriority w:val="99"/>
    <w:semiHidden/>
    <w:unhideWhenUsed/>
    <w:locked/>
    <w:rsid w:val="00857E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7E8A"/>
    <w:rPr>
      <w:rFonts w:ascii="Tahoma" w:hAnsi="Tahoma" w:cs="Tahoma"/>
      <w:sz w:val="16"/>
      <w:szCs w:val="16"/>
    </w:rPr>
  </w:style>
  <w:style w:type="paragraph" w:styleId="E-mailSignature">
    <w:name w:val="E-mail Signature"/>
    <w:basedOn w:val="Normal"/>
    <w:link w:val="E-mailSignatureChar"/>
    <w:uiPriority w:val="99"/>
    <w:semiHidden/>
    <w:unhideWhenUsed/>
    <w:locked/>
    <w:rsid w:val="00857E8A"/>
    <w:pPr>
      <w:spacing w:after="0" w:line="240" w:lineRule="auto"/>
    </w:pPr>
  </w:style>
  <w:style w:type="character" w:customStyle="1" w:styleId="E-mailSignatureChar">
    <w:name w:val="E-mail Signature Char"/>
    <w:basedOn w:val="DefaultParagraphFont"/>
    <w:link w:val="E-mailSignature"/>
    <w:uiPriority w:val="99"/>
    <w:semiHidden/>
    <w:rsid w:val="00857E8A"/>
  </w:style>
  <w:style w:type="character" w:styleId="Emphasis">
    <w:name w:val="Emphasis"/>
    <w:basedOn w:val="DefaultParagraphFont"/>
    <w:uiPriority w:val="95"/>
    <w:locked/>
    <w:rsid w:val="00857E8A"/>
    <w:rPr>
      <w:i/>
      <w:iCs/>
      <w:noProof w:val="0"/>
      <w:lang w:val="en-AU"/>
    </w:rPr>
  </w:style>
  <w:style w:type="character" w:styleId="EndnoteReference">
    <w:name w:val="endnote reference"/>
    <w:basedOn w:val="DefaultParagraphFont"/>
    <w:uiPriority w:val="99"/>
    <w:rsid w:val="00857E8A"/>
    <w:rPr>
      <w:noProof w:val="0"/>
      <w:sz w:val="16"/>
      <w:vertAlign w:val="superscript"/>
      <w:lang w:val="en-AU"/>
    </w:rPr>
  </w:style>
  <w:style w:type="paragraph" w:styleId="EndnoteText">
    <w:name w:val="endnote text"/>
    <w:basedOn w:val="Normal"/>
    <w:link w:val="EndnoteTextChar"/>
    <w:uiPriority w:val="99"/>
    <w:rsid w:val="00032E7F"/>
    <w:pPr>
      <w:numPr>
        <w:numId w:val="0"/>
      </w:numPr>
      <w:spacing w:after="0" w:line="240" w:lineRule="auto"/>
    </w:pPr>
    <w:rPr>
      <w:sz w:val="16"/>
    </w:rPr>
  </w:style>
  <w:style w:type="character" w:customStyle="1" w:styleId="EndnoteTextChar">
    <w:name w:val="Endnote Text Char"/>
    <w:basedOn w:val="DefaultParagraphFont"/>
    <w:link w:val="EndnoteText"/>
    <w:uiPriority w:val="99"/>
    <w:rsid w:val="00857E8A"/>
    <w:rPr>
      <w:sz w:val="16"/>
    </w:rPr>
  </w:style>
  <w:style w:type="paragraph" w:styleId="EnvelopeAddress">
    <w:name w:val="envelope address"/>
    <w:basedOn w:val="Normal"/>
    <w:uiPriority w:val="99"/>
    <w:semiHidden/>
    <w:unhideWhenUsed/>
    <w:locked/>
    <w:rsid w:val="00857E8A"/>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857E8A"/>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857E8A"/>
    <w:rPr>
      <w:noProof w:val="0"/>
      <w:color w:val="7030A0"/>
      <w:u w:val="single"/>
      <w:lang w:val="en-AU"/>
    </w:rPr>
  </w:style>
  <w:style w:type="character" w:styleId="FootnoteReference">
    <w:name w:val="footnote reference"/>
    <w:basedOn w:val="DefaultParagraphFont"/>
    <w:rsid w:val="00857E8A"/>
    <w:rPr>
      <w:noProof w:val="0"/>
      <w:sz w:val="16"/>
      <w:vertAlign w:val="superscript"/>
      <w:lang w:val="en-AU"/>
    </w:rPr>
  </w:style>
  <w:style w:type="paragraph" w:styleId="FootnoteText">
    <w:name w:val="footnote text"/>
    <w:basedOn w:val="Normal"/>
    <w:link w:val="FootnoteTextChar"/>
    <w:rsid w:val="00032E7F"/>
    <w:pPr>
      <w:numPr>
        <w:numId w:val="0"/>
      </w:numPr>
      <w:spacing w:before="0" w:line="240" w:lineRule="auto"/>
    </w:pPr>
    <w:rPr>
      <w:sz w:val="16"/>
    </w:rPr>
  </w:style>
  <w:style w:type="character" w:customStyle="1" w:styleId="FootnoteTextChar">
    <w:name w:val="Footnote Text Char"/>
    <w:basedOn w:val="DefaultParagraphFont"/>
    <w:link w:val="FootnoteText"/>
    <w:uiPriority w:val="99"/>
    <w:rsid w:val="00857E8A"/>
    <w:rPr>
      <w:sz w:val="16"/>
    </w:rPr>
  </w:style>
  <w:style w:type="character" w:customStyle="1" w:styleId="Heading5Char">
    <w:name w:val="Heading 5 Char"/>
    <w:basedOn w:val="DefaultParagraphFont"/>
    <w:link w:val="Heading5"/>
    <w:uiPriority w:val="9"/>
    <w:semiHidden/>
    <w:rsid w:val="00857E8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57E8A"/>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857E8A"/>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857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57E8A"/>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857E8A"/>
    <w:rPr>
      <w:noProof w:val="0"/>
      <w:lang w:val="en-AU"/>
    </w:rPr>
  </w:style>
  <w:style w:type="paragraph" w:styleId="HTMLAddress">
    <w:name w:val="HTML Address"/>
    <w:basedOn w:val="Normal"/>
    <w:link w:val="HTMLAddressChar"/>
    <w:uiPriority w:val="99"/>
    <w:semiHidden/>
    <w:unhideWhenUsed/>
    <w:locked/>
    <w:rsid w:val="00857E8A"/>
    <w:pPr>
      <w:spacing w:after="0" w:line="240" w:lineRule="auto"/>
    </w:pPr>
    <w:rPr>
      <w:i/>
      <w:iCs/>
    </w:rPr>
  </w:style>
  <w:style w:type="character" w:customStyle="1" w:styleId="HTMLAddressChar">
    <w:name w:val="HTML Address Char"/>
    <w:basedOn w:val="DefaultParagraphFont"/>
    <w:link w:val="HTMLAddress"/>
    <w:uiPriority w:val="99"/>
    <w:semiHidden/>
    <w:rsid w:val="00857E8A"/>
    <w:rPr>
      <w:i/>
      <w:iCs/>
    </w:rPr>
  </w:style>
  <w:style w:type="character" w:styleId="HTMLCite">
    <w:name w:val="HTML Cite"/>
    <w:basedOn w:val="DefaultParagraphFont"/>
    <w:uiPriority w:val="99"/>
    <w:semiHidden/>
    <w:unhideWhenUsed/>
    <w:locked/>
    <w:rsid w:val="00857E8A"/>
    <w:rPr>
      <w:i/>
      <w:iCs/>
      <w:noProof w:val="0"/>
      <w:lang w:val="en-AU"/>
    </w:rPr>
  </w:style>
  <w:style w:type="character" w:styleId="HTMLCode">
    <w:name w:val="HTML Code"/>
    <w:basedOn w:val="DefaultParagraphFont"/>
    <w:uiPriority w:val="99"/>
    <w:semiHidden/>
    <w:unhideWhenUsed/>
    <w:locked/>
    <w:rsid w:val="00857E8A"/>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857E8A"/>
    <w:rPr>
      <w:i/>
      <w:iCs/>
      <w:noProof w:val="0"/>
      <w:lang w:val="en-AU"/>
    </w:rPr>
  </w:style>
  <w:style w:type="character" w:styleId="HTMLKeyboard">
    <w:name w:val="HTML Keyboard"/>
    <w:basedOn w:val="DefaultParagraphFont"/>
    <w:uiPriority w:val="99"/>
    <w:semiHidden/>
    <w:unhideWhenUsed/>
    <w:locked/>
    <w:rsid w:val="00857E8A"/>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857E8A"/>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857E8A"/>
    <w:rPr>
      <w:rFonts w:ascii="Consolas" w:hAnsi="Consolas"/>
    </w:rPr>
  </w:style>
  <w:style w:type="character" w:styleId="HTMLSample">
    <w:name w:val="HTML Sample"/>
    <w:basedOn w:val="DefaultParagraphFont"/>
    <w:uiPriority w:val="99"/>
    <w:semiHidden/>
    <w:unhideWhenUsed/>
    <w:locked/>
    <w:rsid w:val="00857E8A"/>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857E8A"/>
    <w:rPr>
      <w:rFonts w:ascii="Consolas" w:hAnsi="Consolas"/>
      <w:noProof w:val="0"/>
      <w:sz w:val="20"/>
      <w:szCs w:val="20"/>
      <w:lang w:val="en-AU"/>
    </w:rPr>
  </w:style>
  <w:style w:type="character" w:styleId="HTMLVariable">
    <w:name w:val="HTML Variable"/>
    <w:basedOn w:val="DefaultParagraphFont"/>
    <w:uiPriority w:val="99"/>
    <w:semiHidden/>
    <w:unhideWhenUsed/>
    <w:locked/>
    <w:rsid w:val="00857E8A"/>
    <w:rPr>
      <w:i/>
      <w:iCs/>
      <w:noProof w:val="0"/>
      <w:lang w:val="en-AU"/>
    </w:rPr>
  </w:style>
  <w:style w:type="paragraph" w:styleId="Index1">
    <w:name w:val="index 1"/>
    <w:basedOn w:val="Normal"/>
    <w:next w:val="Normal"/>
    <w:autoRedefine/>
    <w:uiPriority w:val="99"/>
    <w:semiHidden/>
    <w:unhideWhenUsed/>
    <w:locked/>
    <w:rsid w:val="00857E8A"/>
    <w:pPr>
      <w:spacing w:after="0" w:line="240" w:lineRule="auto"/>
      <w:ind w:left="190" w:hanging="190"/>
    </w:pPr>
  </w:style>
  <w:style w:type="paragraph" w:styleId="Index2">
    <w:name w:val="index 2"/>
    <w:basedOn w:val="Normal"/>
    <w:next w:val="Normal"/>
    <w:autoRedefine/>
    <w:uiPriority w:val="99"/>
    <w:semiHidden/>
    <w:unhideWhenUsed/>
    <w:locked/>
    <w:rsid w:val="00857E8A"/>
    <w:pPr>
      <w:spacing w:after="0" w:line="240" w:lineRule="auto"/>
      <w:ind w:left="380" w:hanging="190"/>
    </w:pPr>
  </w:style>
  <w:style w:type="paragraph" w:styleId="Index3">
    <w:name w:val="index 3"/>
    <w:basedOn w:val="Normal"/>
    <w:next w:val="Normal"/>
    <w:autoRedefine/>
    <w:uiPriority w:val="99"/>
    <w:semiHidden/>
    <w:unhideWhenUsed/>
    <w:locked/>
    <w:rsid w:val="00857E8A"/>
    <w:pPr>
      <w:spacing w:after="0" w:line="240" w:lineRule="auto"/>
      <w:ind w:left="570" w:hanging="190"/>
    </w:pPr>
  </w:style>
  <w:style w:type="paragraph" w:styleId="Index4">
    <w:name w:val="index 4"/>
    <w:basedOn w:val="Normal"/>
    <w:next w:val="Normal"/>
    <w:autoRedefine/>
    <w:uiPriority w:val="99"/>
    <w:semiHidden/>
    <w:unhideWhenUsed/>
    <w:locked/>
    <w:rsid w:val="00857E8A"/>
    <w:pPr>
      <w:spacing w:after="0" w:line="240" w:lineRule="auto"/>
      <w:ind w:left="760" w:hanging="190"/>
    </w:pPr>
  </w:style>
  <w:style w:type="paragraph" w:styleId="Index5">
    <w:name w:val="index 5"/>
    <w:basedOn w:val="Normal"/>
    <w:next w:val="Normal"/>
    <w:autoRedefine/>
    <w:uiPriority w:val="99"/>
    <w:semiHidden/>
    <w:unhideWhenUsed/>
    <w:locked/>
    <w:rsid w:val="00857E8A"/>
    <w:pPr>
      <w:spacing w:after="0" w:line="240" w:lineRule="auto"/>
      <w:ind w:left="950" w:hanging="190"/>
    </w:pPr>
  </w:style>
  <w:style w:type="paragraph" w:styleId="Index6">
    <w:name w:val="index 6"/>
    <w:basedOn w:val="Normal"/>
    <w:next w:val="Normal"/>
    <w:autoRedefine/>
    <w:uiPriority w:val="99"/>
    <w:semiHidden/>
    <w:unhideWhenUsed/>
    <w:locked/>
    <w:rsid w:val="00857E8A"/>
    <w:pPr>
      <w:spacing w:after="0" w:line="240" w:lineRule="auto"/>
      <w:ind w:left="1140" w:hanging="190"/>
    </w:pPr>
  </w:style>
  <w:style w:type="paragraph" w:styleId="Index7">
    <w:name w:val="index 7"/>
    <w:basedOn w:val="Normal"/>
    <w:next w:val="Normal"/>
    <w:autoRedefine/>
    <w:uiPriority w:val="99"/>
    <w:semiHidden/>
    <w:unhideWhenUsed/>
    <w:locked/>
    <w:rsid w:val="00857E8A"/>
    <w:pPr>
      <w:spacing w:after="0" w:line="240" w:lineRule="auto"/>
      <w:ind w:left="1330" w:hanging="190"/>
    </w:pPr>
  </w:style>
  <w:style w:type="paragraph" w:styleId="Index8">
    <w:name w:val="index 8"/>
    <w:basedOn w:val="Normal"/>
    <w:next w:val="Normal"/>
    <w:autoRedefine/>
    <w:uiPriority w:val="99"/>
    <w:semiHidden/>
    <w:unhideWhenUsed/>
    <w:locked/>
    <w:rsid w:val="00857E8A"/>
    <w:pPr>
      <w:spacing w:after="0" w:line="240" w:lineRule="auto"/>
      <w:ind w:left="1520" w:hanging="190"/>
    </w:pPr>
  </w:style>
  <w:style w:type="paragraph" w:styleId="Index9">
    <w:name w:val="index 9"/>
    <w:basedOn w:val="Normal"/>
    <w:next w:val="Normal"/>
    <w:autoRedefine/>
    <w:uiPriority w:val="99"/>
    <w:semiHidden/>
    <w:unhideWhenUsed/>
    <w:locked/>
    <w:rsid w:val="00857E8A"/>
    <w:pPr>
      <w:spacing w:after="0" w:line="240" w:lineRule="auto"/>
      <w:ind w:left="1710" w:hanging="190"/>
    </w:pPr>
  </w:style>
  <w:style w:type="paragraph" w:styleId="IndexHeading">
    <w:name w:val="index heading"/>
    <w:basedOn w:val="Normal"/>
    <w:next w:val="Index1"/>
    <w:uiPriority w:val="99"/>
    <w:semiHidden/>
    <w:unhideWhenUsed/>
    <w:locked/>
    <w:rsid w:val="00857E8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857E8A"/>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857E8A"/>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857E8A"/>
    <w:rPr>
      <w:b/>
      <w:bCs/>
      <w:i/>
      <w:iCs/>
      <w:color w:val="F58220" w:themeColor="accent1"/>
    </w:rPr>
  </w:style>
  <w:style w:type="character" w:styleId="IntenseReference">
    <w:name w:val="Intense Reference"/>
    <w:basedOn w:val="DefaultParagraphFont"/>
    <w:uiPriority w:val="32"/>
    <w:semiHidden/>
    <w:qFormat/>
    <w:locked/>
    <w:rsid w:val="00857E8A"/>
    <w:rPr>
      <w:b/>
      <w:bCs/>
      <w:smallCaps/>
      <w:noProof w:val="0"/>
      <w:color w:val="3867A0" w:themeColor="accent2"/>
      <w:spacing w:val="5"/>
      <w:u w:val="single"/>
      <w:lang w:val="en-AU"/>
    </w:rPr>
  </w:style>
  <w:style w:type="table" w:styleId="LightGrid">
    <w:name w:val="Light Grid"/>
    <w:basedOn w:val="TableNormal"/>
    <w:uiPriority w:val="62"/>
    <w:locked/>
    <w:rsid w:val="00857E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857E8A"/>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857E8A"/>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857E8A"/>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857E8A"/>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857E8A"/>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857E8A"/>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857E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857E8A"/>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857E8A"/>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857E8A"/>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857E8A"/>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857E8A"/>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857E8A"/>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857E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857E8A"/>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857E8A"/>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857E8A"/>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857E8A"/>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857E8A"/>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857E8A"/>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857E8A"/>
    <w:rPr>
      <w:noProof w:val="0"/>
      <w:lang w:val="en-AU"/>
    </w:rPr>
  </w:style>
  <w:style w:type="paragraph" w:styleId="List">
    <w:name w:val="List"/>
    <w:basedOn w:val="Normal"/>
    <w:uiPriority w:val="99"/>
    <w:semiHidden/>
    <w:unhideWhenUsed/>
    <w:locked/>
    <w:rsid w:val="00857E8A"/>
    <w:pPr>
      <w:ind w:left="283" w:hanging="283"/>
      <w:contextualSpacing/>
    </w:pPr>
  </w:style>
  <w:style w:type="paragraph" w:styleId="List2">
    <w:name w:val="List 2"/>
    <w:basedOn w:val="Normal"/>
    <w:uiPriority w:val="99"/>
    <w:semiHidden/>
    <w:unhideWhenUsed/>
    <w:locked/>
    <w:rsid w:val="00857E8A"/>
    <w:pPr>
      <w:ind w:left="566" w:hanging="283"/>
      <w:contextualSpacing/>
    </w:pPr>
  </w:style>
  <w:style w:type="paragraph" w:styleId="List3">
    <w:name w:val="List 3"/>
    <w:basedOn w:val="Normal"/>
    <w:uiPriority w:val="99"/>
    <w:semiHidden/>
    <w:unhideWhenUsed/>
    <w:locked/>
    <w:rsid w:val="00857E8A"/>
    <w:pPr>
      <w:ind w:left="849" w:hanging="283"/>
      <w:contextualSpacing/>
    </w:pPr>
  </w:style>
  <w:style w:type="paragraph" w:styleId="List4">
    <w:name w:val="List 4"/>
    <w:basedOn w:val="Normal"/>
    <w:uiPriority w:val="99"/>
    <w:semiHidden/>
    <w:unhideWhenUsed/>
    <w:locked/>
    <w:rsid w:val="00857E8A"/>
    <w:pPr>
      <w:ind w:left="1132" w:hanging="283"/>
      <w:contextualSpacing/>
    </w:pPr>
  </w:style>
  <w:style w:type="paragraph" w:styleId="List5">
    <w:name w:val="List 5"/>
    <w:basedOn w:val="Normal"/>
    <w:uiPriority w:val="99"/>
    <w:semiHidden/>
    <w:unhideWhenUsed/>
    <w:locked/>
    <w:rsid w:val="00857E8A"/>
    <w:pPr>
      <w:ind w:left="1415" w:hanging="283"/>
      <w:contextualSpacing/>
    </w:pPr>
  </w:style>
  <w:style w:type="paragraph" w:styleId="ListBullet5">
    <w:name w:val="List Bullet 5"/>
    <w:basedOn w:val="Normal"/>
    <w:uiPriority w:val="99"/>
    <w:semiHidden/>
    <w:locked/>
    <w:rsid w:val="00857E8A"/>
    <w:pPr>
      <w:numPr>
        <w:numId w:val="8"/>
      </w:numPr>
      <w:contextualSpacing/>
    </w:pPr>
  </w:style>
  <w:style w:type="paragraph" w:styleId="ListContinue">
    <w:name w:val="List Continue"/>
    <w:basedOn w:val="Normal"/>
    <w:uiPriority w:val="17"/>
    <w:rsid w:val="00857E8A"/>
    <w:pPr>
      <w:numPr>
        <w:numId w:val="9"/>
      </w:numPr>
      <w:spacing w:before="60" w:after="60"/>
      <w:contextualSpacing/>
    </w:pPr>
    <w:rPr>
      <w:i/>
    </w:rPr>
  </w:style>
  <w:style w:type="paragraph" w:styleId="ListContinue2">
    <w:name w:val="List Continue 2"/>
    <w:basedOn w:val="Normal"/>
    <w:uiPriority w:val="17"/>
    <w:rsid w:val="00857E8A"/>
    <w:pPr>
      <w:numPr>
        <w:ilvl w:val="1"/>
        <w:numId w:val="9"/>
      </w:numPr>
      <w:spacing w:before="60" w:after="60"/>
      <w:contextualSpacing/>
    </w:pPr>
    <w:rPr>
      <w:i/>
    </w:rPr>
  </w:style>
  <w:style w:type="paragraph" w:styleId="ListContinue3">
    <w:name w:val="List Continue 3"/>
    <w:basedOn w:val="Normal"/>
    <w:uiPriority w:val="17"/>
    <w:semiHidden/>
    <w:locked/>
    <w:rsid w:val="00857E8A"/>
    <w:pPr>
      <w:ind w:left="849"/>
      <w:contextualSpacing/>
    </w:pPr>
  </w:style>
  <w:style w:type="paragraph" w:styleId="ListContinue4">
    <w:name w:val="List Continue 4"/>
    <w:basedOn w:val="Normal"/>
    <w:uiPriority w:val="99"/>
    <w:semiHidden/>
    <w:unhideWhenUsed/>
    <w:locked/>
    <w:rsid w:val="00857E8A"/>
    <w:pPr>
      <w:ind w:left="1132"/>
      <w:contextualSpacing/>
    </w:pPr>
  </w:style>
  <w:style w:type="paragraph" w:styleId="ListContinue5">
    <w:name w:val="List Continue 5"/>
    <w:basedOn w:val="Normal"/>
    <w:uiPriority w:val="99"/>
    <w:semiHidden/>
    <w:unhideWhenUsed/>
    <w:locked/>
    <w:rsid w:val="00857E8A"/>
    <w:pPr>
      <w:ind w:left="1415"/>
      <w:contextualSpacing/>
    </w:pPr>
  </w:style>
  <w:style w:type="paragraph" w:styleId="ListNumber5">
    <w:name w:val="List Number 5"/>
    <w:basedOn w:val="Normal"/>
    <w:uiPriority w:val="99"/>
    <w:semiHidden/>
    <w:locked/>
    <w:rsid w:val="00857E8A"/>
    <w:pPr>
      <w:numPr>
        <w:numId w:val="10"/>
      </w:numPr>
      <w:contextualSpacing/>
    </w:pPr>
  </w:style>
  <w:style w:type="paragraph" w:styleId="ListParagraph">
    <w:name w:val="List Paragraph"/>
    <w:aliases w:val="Text Indent"/>
    <w:uiPriority w:val="17"/>
    <w:qFormat/>
    <w:rsid w:val="00032E7F"/>
    <w:pPr>
      <w:tabs>
        <w:tab w:val="left" w:pos="357"/>
      </w:tabs>
      <w:ind w:left="357"/>
      <w:contextualSpacing/>
    </w:pPr>
  </w:style>
  <w:style w:type="paragraph" w:styleId="MacroText">
    <w:name w:val="macro"/>
    <w:link w:val="MacroTextChar"/>
    <w:uiPriority w:val="99"/>
    <w:semiHidden/>
    <w:unhideWhenUsed/>
    <w:locked/>
    <w:rsid w:val="00857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857E8A"/>
    <w:rPr>
      <w:rFonts w:ascii="Consolas" w:hAnsi="Consolas"/>
    </w:rPr>
  </w:style>
  <w:style w:type="table" w:styleId="MediumGrid1">
    <w:name w:val="Medium Grid 1"/>
    <w:basedOn w:val="TableNormal"/>
    <w:uiPriority w:val="67"/>
    <w:locked/>
    <w:rsid w:val="00857E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857E8A"/>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857E8A"/>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857E8A"/>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857E8A"/>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857E8A"/>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857E8A"/>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857E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857E8A"/>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857E8A"/>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857E8A"/>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857E8A"/>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857E8A"/>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857E8A"/>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857E8A"/>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857E8A"/>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857E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857E8A"/>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857E8A"/>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857E8A"/>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857E8A"/>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857E8A"/>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857E8A"/>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857E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857E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57E8A"/>
    <w:rPr>
      <w:rFonts w:asciiTheme="majorHAnsi" w:eastAsiaTheme="majorEastAsia" w:hAnsiTheme="majorHAnsi" w:cstheme="majorBidi"/>
      <w:shd w:val="pct20" w:color="auto" w:fill="auto"/>
    </w:rPr>
  </w:style>
  <w:style w:type="paragraph" w:styleId="NoSpacing">
    <w:name w:val="No Spacing"/>
    <w:uiPriority w:val="1"/>
    <w:qFormat/>
    <w:rsid w:val="00857E8A"/>
    <w:pPr>
      <w:spacing w:before="0" w:after="0" w:line="240" w:lineRule="auto"/>
    </w:pPr>
  </w:style>
  <w:style w:type="paragraph" w:styleId="NormalWeb">
    <w:name w:val="Normal (Web)"/>
    <w:basedOn w:val="Normal"/>
    <w:uiPriority w:val="99"/>
    <w:semiHidden/>
    <w:unhideWhenUsed/>
    <w:locked/>
    <w:rsid w:val="00857E8A"/>
    <w:rPr>
      <w:rFonts w:ascii="Times New Roman" w:hAnsi="Times New Roman" w:cs="Times New Roman"/>
    </w:rPr>
  </w:style>
  <w:style w:type="paragraph" w:styleId="NormalIndent">
    <w:name w:val="Normal Indent"/>
    <w:basedOn w:val="Normal"/>
    <w:uiPriority w:val="99"/>
    <w:semiHidden/>
    <w:unhideWhenUsed/>
    <w:locked/>
    <w:rsid w:val="00857E8A"/>
    <w:pPr>
      <w:ind w:left="720"/>
    </w:pPr>
  </w:style>
  <w:style w:type="paragraph" w:styleId="NoteHeading">
    <w:name w:val="Note Heading"/>
    <w:basedOn w:val="Normal"/>
    <w:next w:val="Normal"/>
    <w:link w:val="NoteHeadingChar"/>
    <w:uiPriority w:val="99"/>
    <w:semiHidden/>
    <w:unhideWhenUsed/>
    <w:locked/>
    <w:rsid w:val="00857E8A"/>
    <w:pPr>
      <w:spacing w:after="0" w:line="240" w:lineRule="auto"/>
    </w:pPr>
  </w:style>
  <w:style w:type="character" w:customStyle="1" w:styleId="NoteHeadingChar">
    <w:name w:val="Note Heading Char"/>
    <w:basedOn w:val="DefaultParagraphFont"/>
    <w:link w:val="NoteHeading"/>
    <w:uiPriority w:val="99"/>
    <w:semiHidden/>
    <w:rsid w:val="00857E8A"/>
  </w:style>
  <w:style w:type="character" w:styleId="PageNumber">
    <w:name w:val="page number"/>
    <w:basedOn w:val="DefaultParagraphFont"/>
    <w:uiPriority w:val="99"/>
    <w:semiHidden/>
    <w:unhideWhenUsed/>
    <w:locked/>
    <w:rsid w:val="00857E8A"/>
    <w:rPr>
      <w:noProof w:val="0"/>
      <w:lang w:val="en-AU"/>
    </w:rPr>
  </w:style>
  <w:style w:type="paragraph" w:styleId="PlainText">
    <w:name w:val="Plain Text"/>
    <w:basedOn w:val="Normal"/>
    <w:link w:val="PlainTextChar"/>
    <w:uiPriority w:val="99"/>
    <w:semiHidden/>
    <w:unhideWhenUsed/>
    <w:locked/>
    <w:rsid w:val="00857E8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57E8A"/>
    <w:rPr>
      <w:rFonts w:ascii="Consolas" w:hAnsi="Consolas"/>
      <w:sz w:val="21"/>
      <w:szCs w:val="21"/>
    </w:rPr>
  </w:style>
  <w:style w:type="paragraph" w:styleId="Quote">
    <w:name w:val="Quote"/>
    <w:basedOn w:val="Normal"/>
    <w:next w:val="Normal"/>
    <w:link w:val="QuoteChar"/>
    <w:uiPriority w:val="29"/>
    <w:semiHidden/>
    <w:qFormat/>
    <w:locked/>
    <w:rsid w:val="00857E8A"/>
    <w:rPr>
      <w:i/>
      <w:iCs/>
    </w:rPr>
  </w:style>
  <w:style w:type="character" w:customStyle="1" w:styleId="QuoteChar">
    <w:name w:val="Quote Char"/>
    <w:basedOn w:val="DefaultParagraphFont"/>
    <w:link w:val="Quote"/>
    <w:uiPriority w:val="29"/>
    <w:semiHidden/>
    <w:rsid w:val="00857E8A"/>
    <w:rPr>
      <w:i/>
      <w:iCs/>
    </w:rPr>
  </w:style>
  <w:style w:type="paragraph" w:styleId="Salutation">
    <w:name w:val="Salutation"/>
    <w:basedOn w:val="Normal"/>
    <w:next w:val="Normal"/>
    <w:link w:val="SalutationChar"/>
    <w:uiPriority w:val="99"/>
    <w:semiHidden/>
    <w:unhideWhenUsed/>
    <w:locked/>
    <w:rsid w:val="00857E8A"/>
  </w:style>
  <w:style w:type="character" w:customStyle="1" w:styleId="SalutationChar">
    <w:name w:val="Salutation Char"/>
    <w:basedOn w:val="DefaultParagraphFont"/>
    <w:link w:val="Salutation"/>
    <w:uiPriority w:val="99"/>
    <w:semiHidden/>
    <w:rsid w:val="00857E8A"/>
  </w:style>
  <w:style w:type="paragraph" w:styleId="Signature">
    <w:name w:val="Signature"/>
    <w:basedOn w:val="Normal"/>
    <w:link w:val="SignatureChar"/>
    <w:uiPriority w:val="99"/>
    <w:semiHidden/>
    <w:unhideWhenUsed/>
    <w:locked/>
    <w:rsid w:val="00032E7F"/>
    <w:pPr>
      <w:spacing w:after="0" w:line="240" w:lineRule="auto"/>
      <w:ind w:left="4252"/>
    </w:pPr>
  </w:style>
  <w:style w:type="character" w:customStyle="1" w:styleId="SignatureChar">
    <w:name w:val="Signature Char"/>
    <w:basedOn w:val="DefaultParagraphFont"/>
    <w:link w:val="Signature"/>
    <w:uiPriority w:val="99"/>
    <w:semiHidden/>
    <w:rsid w:val="00032E7F"/>
  </w:style>
  <w:style w:type="character" w:styleId="Strong">
    <w:name w:val="Strong"/>
    <w:basedOn w:val="DefaultParagraphFont"/>
    <w:uiPriority w:val="22"/>
    <w:semiHidden/>
    <w:qFormat/>
    <w:locked/>
    <w:rsid w:val="00857E8A"/>
    <w:rPr>
      <w:b/>
      <w:bCs/>
      <w:noProof w:val="0"/>
      <w:lang w:val="en-AU"/>
    </w:rPr>
  </w:style>
  <w:style w:type="paragraph" w:styleId="Subtitle">
    <w:name w:val="Subtitle"/>
    <w:basedOn w:val="Normal"/>
    <w:next w:val="Normal"/>
    <w:link w:val="SubtitleChar"/>
    <w:uiPriority w:val="11"/>
    <w:semiHidden/>
    <w:unhideWhenUsed/>
    <w:qFormat/>
    <w:locked/>
    <w:rsid w:val="00857E8A"/>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857E8A"/>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857E8A"/>
    <w:rPr>
      <w:i/>
      <w:iCs/>
      <w:noProof w:val="0"/>
      <w:color w:val="808080" w:themeColor="text1" w:themeTint="7F"/>
      <w:lang w:val="en-AU"/>
    </w:rPr>
  </w:style>
  <w:style w:type="character" w:styleId="SubtleReference">
    <w:name w:val="Subtle Reference"/>
    <w:basedOn w:val="DefaultParagraphFont"/>
    <w:uiPriority w:val="31"/>
    <w:semiHidden/>
    <w:qFormat/>
    <w:locked/>
    <w:rsid w:val="00857E8A"/>
    <w:rPr>
      <w:smallCaps/>
      <w:noProof w:val="0"/>
      <w:color w:val="3867A0" w:themeColor="accent2"/>
      <w:u w:val="single"/>
      <w:lang w:val="en-AU"/>
    </w:rPr>
  </w:style>
  <w:style w:type="table" w:styleId="Table3Deffects1">
    <w:name w:val="Table 3D effects 1"/>
    <w:basedOn w:val="TableNormal"/>
    <w:uiPriority w:val="99"/>
    <w:semiHidden/>
    <w:unhideWhenUsed/>
    <w:locked/>
    <w:rsid w:val="00857E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857E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857E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857E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857E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857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857E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857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857E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857E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857E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857E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857E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857E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857E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857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857E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857E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857E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857E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857E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857E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857E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857E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857E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857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857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857E8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857E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857E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857E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857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857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857E8A"/>
    <w:pPr>
      <w:spacing w:after="0"/>
      <w:ind w:left="190" w:hanging="190"/>
    </w:pPr>
  </w:style>
  <w:style w:type="paragraph" w:styleId="TableofFigures">
    <w:name w:val="table of figures"/>
    <w:basedOn w:val="Normal"/>
    <w:next w:val="Normal"/>
    <w:uiPriority w:val="99"/>
    <w:semiHidden/>
    <w:unhideWhenUsed/>
    <w:locked/>
    <w:rsid w:val="00857E8A"/>
    <w:pPr>
      <w:spacing w:after="0"/>
    </w:pPr>
  </w:style>
  <w:style w:type="table" w:styleId="TableProfessional">
    <w:name w:val="Table Professional"/>
    <w:basedOn w:val="TableNormal"/>
    <w:uiPriority w:val="99"/>
    <w:semiHidden/>
    <w:unhideWhenUsed/>
    <w:locked/>
    <w:rsid w:val="00857E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857E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857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857E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857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857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85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857E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857E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857E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857E8A"/>
    <w:rPr>
      <w:rFonts w:asciiTheme="majorHAnsi" w:eastAsiaTheme="majorEastAsia" w:hAnsiTheme="majorHAnsi" w:cstheme="majorBidi"/>
      <w:b/>
      <w:bCs/>
    </w:rPr>
  </w:style>
  <w:style w:type="paragraph" w:styleId="TOC2">
    <w:name w:val="toc 2"/>
    <w:basedOn w:val="Normal"/>
    <w:next w:val="Normal"/>
    <w:autoRedefine/>
    <w:uiPriority w:val="39"/>
    <w:rsid w:val="00053571"/>
    <w:pPr>
      <w:numPr>
        <w:numId w:val="0"/>
      </w:numPr>
      <w:tabs>
        <w:tab w:val="left" w:pos="720"/>
        <w:tab w:val="right" w:leader="dot" w:pos="14572"/>
      </w:tabs>
      <w:spacing w:before="0" w:after="0"/>
      <w:ind w:left="1440" w:hanging="720"/>
    </w:pPr>
  </w:style>
  <w:style w:type="paragraph" w:styleId="TOC3">
    <w:name w:val="toc 3"/>
    <w:basedOn w:val="Normal"/>
    <w:next w:val="Normal"/>
    <w:autoRedefine/>
    <w:uiPriority w:val="39"/>
    <w:rsid w:val="00053571"/>
    <w:pPr>
      <w:numPr>
        <w:numId w:val="0"/>
      </w:num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053571"/>
    <w:pPr>
      <w:numPr>
        <w:numId w:val="0"/>
      </w:numPr>
      <w:tabs>
        <w:tab w:val="right" w:leader="dot" w:pos="14572"/>
      </w:tabs>
      <w:spacing w:before="0" w:after="0"/>
      <w:ind w:left="2155"/>
    </w:pPr>
  </w:style>
  <w:style w:type="paragraph" w:styleId="TOC5">
    <w:name w:val="toc 5"/>
    <w:basedOn w:val="Normal"/>
    <w:next w:val="Normal"/>
    <w:autoRedefine/>
    <w:uiPriority w:val="39"/>
    <w:rsid w:val="00053571"/>
    <w:pPr>
      <w:numPr>
        <w:numId w:val="0"/>
      </w:numPr>
      <w:tabs>
        <w:tab w:val="right" w:leader="dot" w:pos="14572"/>
      </w:tabs>
      <w:spacing w:before="0" w:after="0"/>
    </w:pPr>
  </w:style>
  <w:style w:type="paragraph" w:styleId="TOC6">
    <w:name w:val="toc 6"/>
    <w:basedOn w:val="Normal"/>
    <w:next w:val="Normal"/>
    <w:autoRedefine/>
    <w:uiPriority w:val="39"/>
    <w:locked/>
    <w:rsid w:val="00053571"/>
    <w:pPr>
      <w:tabs>
        <w:tab w:val="right" w:leader="dot" w:pos="14572"/>
      </w:tabs>
      <w:spacing w:before="0" w:after="0"/>
      <w:ind w:left="720"/>
    </w:pPr>
  </w:style>
  <w:style w:type="paragraph" w:styleId="TOC7">
    <w:name w:val="toc 7"/>
    <w:basedOn w:val="Normal"/>
    <w:next w:val="Normal"/>
    <w:autoRedefine/>
    <w:uiPriority w:val="39"/>
    <w:locked/>
    <w:rsid w:val="00053571"/>
    <w:pPr>
      <w:tabs>
        <w:tab w:val="right" w:leader="dot" w:pos="14572"/>
      </w:tabs>
      <w:spacing w:before="0" w:after="0"/>
      <w:ind w:left="1435"/>
    </w:pPr>
  </w:style>
  <w:style w:type="paragraph" w:styleId="TOC8">
    <w:name w:val="toc 8"/>
    <w:basedOn w:val="Normal"/>
    <w:next w:val="Normal"/>
    <w:autoRedefine/>
    <w:uiPriority w:val="39"/>
    <w:semiHidden/>
    <w:unhideWhenUsed/>
    <w:locked/>
    <w:rsid w:val="00032E7F"/>
    <w:pPr>
      <w:spacing w:after="100"/>
      <w:ind w:left="1330"/>
    </w:pPr>
  </w:style>
  <w:style w:type="paragraph" w:styleId="TOC9">
    <w:name w:val="toc 9"/>
    <w:basedOn w:val="Normal"/>
    <w:next w:val="Normal"/>
    <w:autoRedefine/>
    <w:uiPriority w:val="39"/>
    <w:semiHidden/>
    <w:unhideWhenUsed/>
    <w:locked/>
    <w:rsid w:val="00032E7F"/>
    <w:pPr>
      <w:spacing w:after="100"/>
      <w:ind w:left="1520"/>
    </w:pPr>
  </w:style>
  <w:style w:type="numbering" w:styleId="111111">
    <w:name w:val="Outline List 2"/>
    <w:basedOn w:val="NoList"/>
    <w:uiPriority w:val="99"/>
    <w:semiHidden/>
    <w:unhideWhenUsed/>
    <w:locked/>
    <w:rsid w:val="00857E8A"/>
    <w:pPr>
      <w:numPr>
        <w:numId w:val="1"/>
      </w:numPr>
    </w:pPr>
  </w:style>
  <w:style w:type="paragraph" w:customStyle="1" w:styleId="Introduction">
    <w:name w:val="Introduction"/>
    <w:basedOn w:val="Normal"/>
    <w:uiPriority w:val="11"/>
    <w:semiHidden/>
    <w:qFormat/>
    <w:locked/>
    <w:rsid w:val="00857E8A"/>
    <w:rPr>
      <w:b/>
      <w:color w:val="000000" w:themeColor="text1"/>
    </w:rPr>
  </w:style>
  <w:style w:type="table" w:styleId="TableGridLight">
    <w:name w:val="Grid Table Light"/>
    <w:basedOn w:val="TableNormal"/>
    <w:uiPriority w:val="40"/>
    <w:locked/>
    <w:rsid w:val="00857E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857E8A"/>
    <w:pPr>
      <w:numPr>
        <w:numId w:val="2"/>
      </w:numPr>
    </w:pPr>
  </w:style>
  <w:style w:type="paragraph" w:customStyle="1" w:styleId="AppendixHeading">
    <w:name w:val="Appendix Heading"/>
    <w:basedOn w:val="Heading1"/>
    <w:next w:val="Normal"/>
    <w:uiPriority w:val="10"/>
    <w:qFormat/>
    <w:rsid w:val="00857E8A"/>
    <w:pPr>
      <w:numPr>
        <w:numId w:val="3"/>
      </w:numPr>
    </w:pPr>
  </w:style>
  <w:style w:type="paragraph" w:customStyle="1" w:styleId="AppendixSubHeading">
    <w:name w:val="Appendix Sub Heading"/>
    <w:basedOn w:val="Heading2"/>
    <w:next w:val="Normal"/>
    <w:uiPriority w:val="10"/>
    <w:qFormat/>
    <w:rsid w:val="00857E8A"/>
    <w:pPr>
      <w:numPr>
        <w:numId w:val="3"/>
      </w:numPr>
    </w:pPr>
  </w:style>
  <w:style w:type="paragraph" w:customStyle="1" w:styleId="Heading1NoNumber">
    <w:name w:val="Heading 1 No Number"/>
    <w:basedOn w:val="Heading1"/>
    <w:next w:val="Normal"/>
    <w:uiPriority w:val="9"/>
    <w:qFormat/>
    <w:rsid w:val="00857E8A"/>
    <w:pPr>
      <w:numPr>
        <w:numId w:val="0"/>
      </w:numPr>
    </w:pPr>
  </w:style>
  <w:style w:type="paragraph" w:customStyle="1" w:styleId="Heading2NoNumber">
    <w:name w:val="Heading 2 No Number"/>
    <w:basedOn w:val="Heading2"/>
    <w:next w:val="Normal"/>
    <w:uiPriority w:val="9"/>
    <w:qFormat/>
    <w:rsid w:val="00857E8A"/>
    <w:pPr>
      <w:numPr>
        <w:ilvl w:val="0"/>
        <w:numId w:val="0"/>
      </w:numPr>
    </w:pPr>
  </w:style>
  <w:style w:type="paragraph" w:customStyle="1" w:styleId="Heading3NoNumber">
    <w:name w:val="Heading 3 No Number"/>
    <w:basedOn w:val="Heading3"/>
    <w:next w:val="Normal"/>
    <w:uiPriority w:val="9"/>
    <w:qFormat/>
    <w:rsid w:val="00857E8A"/>
    <w:pPr>
      <w:numPr>
        <w:ilvl w:val="0"/>
        <w:numId w:val="0"/>
      </w:numPr>
    </w:pPr>
  </w:style>
  <w:style w:type="paragraph" w:customStyle="1" w:styleId="Heading4NoNumber">
    <w:name w:val="Heading 4 No Number"/>
    <w:basedOn w:val="Heading4"/>
    <w:next w:val="Normal"/>
    <w:uiPriority w:val="9"/>
    <w:semiHidden/>
    <w:qFormat/>
    <w:rsid w:val="00857E8A"/>
  </w:style>
  <w:style w:type="numbering" w:customStyle="1" w:styleId="BulletList">
    <w:name w:val="Bullet List"/>
    <w:uiPriority w:val="99"/>
    <w:locked/>
    <w:rsid w:val="00857E8A"/>
    <w:pPr>
      <w:numPr>
        <w:numId w:val="4"/>
      </w:numPr>
    </w:pPr>
  </w:style>
  <w:style w:type="paragraph" w:customStyle="1" w:styleId="HeaderTitle">
    <w:name w:val="Header Title"/>
    <w:basedOn w:val="Normal"/>
    <w:next w:val="Normal"/>
    <w:uiPriority w:val="33"/>
    <w:rsid w:val="00032E7F"/>
    <w:pPr>
      <w:keepNext/>
      <w:keepLines/>
      <w:numPr>
        <w:numId w:val="0"/>
      </w:numPr>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032E7F"/>
    <w:pPr>
      <w:framePr w:w="8108" w:h="284" w:hRule="exact" w:wrap="notBeside" w:vAnchor="page" w:hAnchor="page" w:xAlign="right" w:y="1333"/>
      <w:numPr>
        <w:numId w:val="0"/>
      </w:numPr>
      <w:spacing w:before="0" w:after="0"/>
      <w:ind w:right="1134"/>
      <w:jc w:val="right"/>
    </w:pPr>
    <w:rPr>
      <w:b/>
      <w:color w:val="FFFFFF" w:themeColor="background1"/>
      <w:sz w:val="24"/>
    </w:rPr>
  </w:style>
  <w:style w:type="table" w:customStyle="1" w:styleId="NoBorder">
    <w:name w:val="No Border"/>
    <w:basedOn w:val="TableNormal"/>
    <w:uiPriority w:val="99"/>
    <w:rsid w:val="00857E8A"/>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857E8A"/>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857E8A"/>
    <w:rPr>
      <w:color w:val="3867A0" w:themeColor="text2"/>
    </w:rPr>
  </w:style>
  <w:style w:type="paragraph" w:customStyle="1" w:styleId="MainTitlefollower">
    <w:name w:val="Main Title (follower)"/>
    <w:basedOn w:val="Normal"/>
    <w:uiPriority w:val="99"/>
    <w:rsid w:val="00032E7F"/>
    <w:pPr>
      <w:numPr>
        <w:numId w:val="0"/>
      </w:numPr>
      <w:pBdr>
        <w:bottom w:val="single" w:sz="8" w:space="8" w:color="000000" w:themeColor="text1"/>
      </w:pBdr>
      <w:spacing w:before="0"/>
      <w:jc w:val="right"/>
    </w:pPr>
    <w:rPr>
      <w:b/>
      <w:color w:val="F58220" w:themeColor="background2"/>
      <w:sz w:val="24"/>
    </w:rPr>
  </w:style>
  <w:style w:type="table" w:customStyle="1" w:styleId="TableBlue">
    <w:name w:val="Table Blue"/>
    <w:basedOn w:val="TableGrid"/>
    <w:uiPriority w:val="99"/>
    <w:rsid w:val="00857E8A"/>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857E8A"/>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857E8A"/>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paragraph" w:customStyle="1" w:styleId="DocumentType">
    <w:name w:val="Document Type"/>
    <w:basedOn w:val="Title"/>
    <w:uiPriority w:val="34"/>
    <w:rsid w:val="00857E8A"/>
    <w:pPr>
      <w:framePr w:hSpace="181" w:wrap="around" w:vAnchor="page" w:hAnchor="page" w:xAlign="right" w:y="285"/>
      <w:spacing w:before="0" w:after="0" w:line="240" w:lineRule="auto"/>
    </w:pPr>
    <w:rPr>
      <w:color w:val="FFFFFF" w:themeColor="background1"/>
    </w:rPr>
  </w:style>
  <w:style w:type="table" w:customStyle="1" w:styleId="TableGrid20">
    <w:name w:val="Table Grid2"/>
    <w:basedOn w:val="TableNormal"/>
    <w:next w:val="TableGrid"/>
    <w:uiPriority w:val="59"/>
    <w:rsid w:val="00857E8A"/>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032E7F"/>
    <w:pPr>
      <w:numPr>
        <w:numId w:val="0"/>
      </w:numPr>
      <w:spacing w:before="360" w:after="360"/>
    </w:pPr>
    <w:rPr>
      <w:b/>
    </w:rPr>
  </w:style>
  <w:style w:type="paragraph" w:customStyle="1" w:styleId="YoursSincerely">
    <w:name w:val="Yours Sincerely"/>
    <w:basedOn w:val="Normal"/>
    <w:uiPriority w:val="31"/>
    <w:rsid w:val="00032E7F"/>
    <w:pPr>
      <w:numPr>
        <w:numId w:val="0"/>
      </w:numPr>
      <w:spacing w:before="360" w:after="360"/>
      <w:contextualSpacing/>
    </w:pPr>
  </w:style>
  <w:style w:type="paragraph" w:customStyle="1" w:styleId="Address">
    <w:name w:val="Address"/>
    <w:basedOn w:val="Normal"/>
    <w:uiPriority w:val="31"/>
    <w:rsid w:val="00032E7F"/>
    <w:pPr>
      <w:numPr>
        <w:numId w:val="0"/>
      </w:numPr>
      <w:spacing w:before="360" w:after="360" w:line="240" w:lineRule="auto"/>
      <w:contextualSpacing/>
    </w:pPr>
  </w:style>
  <w:style w:type="paragraph" w:customStyle="1" w:styleId="Dear">
    <w:name w:val="Dear"/>
    <w:basedOn w:val="Normal"/>
    <w:next w:val="Subject"/>
    <w:uiPriority w:val="95"/>
    <w:rsid w:val="00032E7F"/>
    <w:pPr>
      <w:numPr>
        <w:numId w:val="0"/>
      </w:numPr>
      <w:spacing w:before="360"/>
    </w:pPr>
  </w:style>
  <w:style w:type="paragraph" w:customStyle="1" w:styleId="LetterDate">
    <w:name w:val="Letter Date"/>
    <w:basedOn w:val="Normal"/>
    <w:next w:val="Normal"/>
    <w:uiPriority w:val="31"/>
    <w:rsid w:val="00032E7F"/>
    <w:pPr>
      <w:numPr>
        <w:numId w:val="0"/>
      </w:numPr>
      <w:spacing w:before="360"/>
    </w:pPr>
  </w:style>
  <w:style w:type="paragraph" w:customStyle="1" w:styleId="SubHeadingBlack">
    <w:name w:val="Sub Heading Black"/>
    <w:basedOn w:val="Normal"/>
    <w:uiPriority w:val="9"/>
    <w:qFormat/>
    <w:rsid w:val="00032E7F"/>
    <w:pPr>
      <w:keepNext/>
      <w:keepLines/>
      <w:numPr>
        <w:numId w:val="0"/>
      </w:numPr>
      <w:spacing w:before="240" w:after="0"/>
    </w:pPr>
    <w:rPr>
      <w:b/>
      <w:i/>
      <w:color w:val="000000" w:themeColor="text1"/>
    </w:rPr>
  </w:style>
  <w:style w:type="numbering" w:customStyle="1" w:styleId="CitationListContinue">
    <w:name w:val="Citation List Continue"/>
    <w:uiPriority w:val="99"/>
    <w:rsid w:val="00857E8A"/>
    <w:pPr>
      <w:numPr>
        <w:numId w:val="5"/>
      </w:numPr>
    </w:pPr>
  </w:style>
  <w:style w:type="character" w:customStyle="1" w:styleId="MainTitleBlue">
    <w:name w:val="Main Title Blue"/>
    <w:basedOn w:val="DefaultParagraphFont"/>
    <w:uiPriority w:val="33"/>
    <w:rsid w:val="00857E8A"/>
    <w:rPr>
      <w:color w:val="3867A0" w:themeColor="text2"/>
    </w:rPr>
  </w:style>
  <w:style w:type="paragraph" w:customStyle="1" w:styleId="CoverMainTitle">
    <w:name w:val="Cover Main Title"/>
    <w:basedOn w:val="Title"/>
    <w:uiPriority w:val="33"/>
    <w:rsid w:val="00AA2CD5"/>
    <w:pPr>
      <w:framePr w:w="6747" w:h="794" w:hRule="exact" w:wrap="notBeside" w:vAnchor="margin"/>
      <w:jc w:val="right"/>
    </w:pPr>
    <w:rPr>
      <w:color w:val="FFFFFF" w:themeColor="background1"/>
    </w:rPr>
  </w:style>
  <w:style w:type="paragraph" w:customStyle="1" w:styleId="InternalUseOnly">
    <w:name w:val="Internal Use Only"/>
    <w:basedOn w:val="Normal"/>
    <w:uiPriority w:val="34"/>
    <w:rsid w:val="00032E7F"/>
    <w:pPr>
      <w:numPr>
        <w:numId w:val="0"/>
      </w:numPr>
      <w:spacing w:before="0" w:after="0" w:line="240" w:lineRule="auto"/>
      <w:ind w:right="170"/>
      <w:jc w:val="right"/>
    </w:pPr>
    <w:rPr>
      <w:b/>
      <w:caps/>
      <w:color w:val="F58220" w:themeColor="accent1"/>
      <w:sz w:val="20"/>
    </w:rPr>
  </w:style>
  <w:style w:type="paragraph" w:customStyle="1" w:styleId="CoverWeb">
    <w:name w:val="Cover Web"/>
    <w:basedOn w:val="Normal"/>
    <w:uiPriority w:val="33"/>
    <w:rsid w:val="00032E7F"/>
    <w:pPr>
      <w:numPr>
        <w:numId w:val="0"/>
      </w:numPr>
      <w:spacing w:before="0" w:after="0" w:line="240" w:lineRule="auto"/>
      <w:jc w:val="right"/>
    </w:pPr>
    <w:rPr>
      <w:b/>
      <w:bCs/>
      <w:color w:val="FFFFFF" w:themeColor="background1"/>
      <w:sz w:val="16"/>
      <w:szCs w:val="14"/>
    </w:rPr>
  </w:style>
  <w:style w:type="paragraph" w:customStyle="1" w:styleId="HeaderImage">
    <w:name w:val="Header Image"/>
    <w:basedOn w:val="Normal"/>
    <w:uiPriority w:val="44"/>
    <w:rsid w:val="00376B9C"/>
    <w:pPr>
      <w:framePr w:wrap="around" w:vAnchor="page" w:hAnchor="margin" w:x="-73" w:y="285"/>
    </w:pPr>
    <w:rPr>
      <w:color w:val="FFFFFF" w:themeColor="background1"/>
    </w:rPr>
  </w:style>
  <w:style w:type="paragraph" w:customStyle="1" w:styleId="TableTextFill8C">
    <w:name w:val="Table Text Fill + 8C"/>
    <w:basedOn w:val="Normal"/>
    <w:rsid w:val="00002290"/>
    <w:pPr>
      <w:numPr>
        <w:numId w:val="0"/>
      </w:numPr>
      <w:spacing w:before="60" w:after="60" w:line="240" w:lineRule="auto"/>
      <w:jc w:val="center"/>
    </w:pPr>
    <w:rPr>
      <w:rFonts w:ascii="Times New Roman" w:eastAsia="Times New Roman" w:hAnsi="Times New Roman" w:cs="Times New Roman"/>
      <w:color w:val="auto"/>
      <w:sz w:val="16"/>
      <w:szCs w:val="16"/>
      <w:lang w:eastAsia="en-AU"/>
    </w:rPr>
  </w:style>
  <w:style w:type="paragraph" w:customStyle="1" w:styleId="Tabletagsmall">
    <w:name w:val="Table tag small"/>
    <w:basedOn w:val="Normal"/>
    <w:rsid w:val="00F4728C"/>
    <w:pPr>
      <w:numPr>
        <w:numId w:val="0"/>
      </w:numPr>
      <w:spacing w:before="60" w:after="60" w:line="240" w:lineRule="auto"/>
    </w:pPr>
    <w:rPr>
      <w:rFonts w:ascii="Arial" w:eastAsia="Times New Roman" w:hAnsi="Arial" w:cs="Arial"/>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ivacy@nopsema.gov.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opsema.gov.au/privacy" TargetMode="Externa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ubmissions@nopsema.gov.a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ustomXml" Target="/customXML/item4.xml" Id="R32a9a606af2c4d5a"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1FFEBAC0624EE2B354C8937AEBA690"/>
        <w:category>
          <w:name w:val="General"/>
          <w:gallery w:val="placeholder"/>
        </w:category>
        <w:types>
          <w:type w:val="bbPlcHdr"/>
        </w:types>
        <w:behaviors>
          <w:behavior w:val="content"/>
        </w:behaviors>
        <w:guid w:val="{D399FF43-1F5E-4D2C-BD48-5EC68B80AC06}"/>
      </w:docPartPr>
      <w:docPartBody>
        <w:p w:rsidR="00B10E61" w:rsidRDefault="00B10E61">
          <w:pPr>
            <w:pStyle w:val="AB1FFEBAC0624EE2B354C8937AEBA690"/>
          </w:pPr>
          <w:r w:rsidRPr="00667E97">
            <w:rPr>
              <w:rStyle w:val="PlaceholderText"/>
            </w:rPr>
            <w:t>Click or tap here to enter text.</w:t>
          </w:r>
        </w:p>
      </w:docPartBody>
    </w:docPart>
    <w:docPart>
      <w:docPartPr>
        <w:name w:val="1DC9237D3901440F902592EE1C87C730"/>
        <w:category>
          <w:name w:val="General"/>
          <w:gallery w:val="placeholder"/>
        </w:category>
        <w:types>
          <w:type w:val="bbPlcHdr"/>
        </w:types>
        <w:behaviors>
          <w:behavior w:val="content"/>
        </w:behaviors>
        <w:guid w:val="{348927E6-39E0-41EF-B64B-33DB3B135105}"/>
      </w:docPartPr>
      <w:docPartBody>
        <w:p w:rsidR="00B10E61" w:rsidRDefault="00B10E61">
          <w:pPr>
            <w:pStyle w:val="1DC9237D3901440F902592EE1C87C730"/>
          </w:pPr>
          <w:r w:rsidRPr="006C6E13">
            <w:t>Main Title</w:t>
          </w:r>
        </w:p>
      </w:docPartBody>
    </w:docPart>
    <w:docPart>
      <w:docPartPr>
        <w:name w:val="5AA9A06F8E8941D89879372092A11A74"/>
        <w:category>
          <w:name w:val="General"/>
          <w:gallery w:val="placeholder"/>
        </w:category>
        <w:types>
          <w:type w:val="bbPlcHdr"/>
        </w:types>
        <w:behaviors>
          <w:behavior w:val="content"/>
        </w:behaviors>
        <w:guid w:val="{38A1E696-7985-4803-9B59-578F5FC0BBDE}"/>
      </w:docPartPr>
      <w:docPartBody>
        <w:p w:rsidR="00B10E61" w:rsidRDefault="00B10E61">
          <w:pPr>
            <w:pStyle w:val="5AA9A06F8E8941D89879372092A11A74"/>
          </w:pPr>
          <w:r>
            <w:t>[Document Type</w:t>
          </w:r>
          <w:r w:rsidRPr="006C6E13">
            <w:t>]</w:t>
          </w:r>
        </w:p>
      </w:docPartBody>
    </w:docPart>
    <w:docPart>
      <w:docPartPr>
        <w:name w:val="CA479390B1FA4385B6C9A1785F48ADED"/>
        <w:category>
          <w:name w:val="General"/>
          <w:gallery w:val="placeholder"/>
        </w:category>
        <w:types>
          <w:type w:val="bbPlcHdr"/>
        </w:types>
        <w:behaviors>
          <w:behavior w:val="content"/>
        </w:behaviors>
        <w:guid w:val="{0B7228F3-B348-4B6D-8B69-6BE9C9EF95DA}"/>
      </w:docPartPr>
      <w:docPartBody>
        <w:p w:rsidR="00B10E61" w:rsidRDefault="00B10E61">
          <w:pPr>
            <w:pStyle w:val="CA479390B1FA4385B6C9A1785F48ADED"/>
          </w:pPr>
          <w:r w:rsidRPr="00667E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61"/>
    <w:rsid w:val="0079049E"/>
    <w:rsid w:val="00937E82"/>
    <w:rsid w:val="00B10E61"/>
    <w:rsid w:val="00DD3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noProof w:val="0"/>
      <w:color w:val="FF0000"/>
      <w:sz w:val="22"/>
      <w:lang w:val="en-AU"/>
    </w:rPr>
  </w:style>
  <w:style w:type="paragraph" w:customStyle="1" w:styleId="AB1FFEBAC0624EE2B354C8937AEBA690">
    <w:name w:val="AB1FFEBAC0624EE2B354C8937AEBA690"/>
  </w:style>
  <w:style w:type="paragraph" w:customStyle="1" w:styleId="1DC9237D3901440F902592EE1C87C730">
    <w:name w:val="1DC9237D3901440F902592EE1C87C730"/>
  </w:style>
  <w:style w:type="paragraph" w:customStyle="1" w:styleId="5AA9A06F8E8941D89879372092A11A74">
    <w:name w:val="5AA9A06F8E8941D89879372092A11A74"/>
  </w:style>
  <w:style w:type="paragraph" w:customStyle="1" w:styleId="CA479390B1FA4385B6C9A1785F48ADED">
    <w:name w:val="CA479390B1FA4385B6C9A1785F48A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4DF519ADBEA544C0814A494B3FABFF75" version="1.0.0">
  <systemFields>
    <field name="Objective-Id">
      <value order="0">A197961</value>
    </field>
    <field name="Objective-Title">
      <value order="0">N-04800-FM0911 - Application for Entry and Presence in a Safety Zone</value>
    </field>
    <field name="Objective-Description">
      <value order="0">; Email to Communications team for consideration of further publishing requirements 15-04-2014 13:35:50 by Workflow - MOC- N-04800-PrivacyStatement 08/04/2014</value>
    </field>
    <field name="Objective-CreationStamp">
      <value order="0">2011-12-16T01:31:24Z</value>
    </field>
    <field name="Objective-IsApproved">
      <value order="0">false</value>
    </field>
    <field name="Objective-IsPublished">
      <value order="0">true</value>
    </field>
    <field name="Objective-DatePublished">
      <value order="0">2020-04-24T04:26:45Z</value>
    </field>
    <field name="Objective-ModificationStamp">
      <value order="0">2020-04-24T04:28:22Z</value>
    </field>
    <field name="Objective-Owner">
      <value order="0">_Tiffany Boska</value>
    </field>
    <field name="Objective-Path">
      <value order="0">Objective Global Folder:File Plan:Strategic Management:Document Control:N-04800 Assessment - Safety Zones:N-04800-FM0911 - Application for Entry and Presence in a Safety Zone</value>
    </field>
    <field name="Objective-Parent">
      <value order="0">Classified Object</value>
    </field>
    <field name="Objective-State">
      <value order="0">Published</value>
    </field>
    <field name="Objective-VersionId">
      <value order="0">vA1415492</value>
    </field>
    <field name="Objective-Version">
      <value order="0">10.0</value>
    </field>
    <field name="Objective-VersionNumber">
      <value order="0">22</value>
    </field>
    <field name="Objective-VersionComment">
      <value order="0">QA Check Completed. Note: Agreed with AL that further update to the new 2020 template will occurr after the 28/04/2020.</value>
    </field>
    <field name="Objective-FileNumber">
      <value order="0">N-04800-FM0911</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3</value>
      </field>
      <field name="Objective-Approved for External Publication">
        <value order="0">Yes</value>
      </field>
      <field name="Objective-Internal Author">
        <value order="0">Jeremy Dunster</value>
      </field>
      <field name="Objective-Date last reviewed">
        <value order="0">2020-04-24T15:59:59Z</value>
      </field>
      <field name="Objective-RMS Default Name">
        <value order="0"/>
      </field>
      <field name="Objective-RMS Tags">
        <value order="0"/>
      </field>
      <field name="Objective-Approval History">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April  2020</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DAB7B47B-F36E-44EF-8B42-92C2767C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 FM0911</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FM0911</dc:title>
  <dc:subject>Application for entry and presence in a Safety Zone</dc:subject>
  <dc:creator>Amanda Leatherday</dc:creator>
  <cp:keywords>N-04800-FM0911 Rev 3</cp:keywords>
  <cp:lastModifiedBy>Jayne Ballantyne</cp:lastModifiedBy>
  <cp:revision>8</cp:revision>
  <cp:lastPrinted>2018-03-05T07:10:00Z</cp:lastPrinted>
  <dcterms:created xsi:type="dcterms:W3CDTF">2020-04-22T02:20:00Z</dcterms:created>
  <dcterms:modified xsi:type="dcterms:W3CDTF">2020-04-24T04:26:00Z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Internal</vt:lpwstr>
  </property>
  <property fmtid="{D5CDD505-2E9C-101B-9397-08002B2CF9AE}" pid="5" name="Objective-Id">
    <vt:lpwstr>A197961</vt:lpwstr>
  </property>
  <property fmtid="{D5CDD505-2E9C-101B-9397-08002B2CF9AE}" pid="6" name="Objective-Title">
    <vt:lpwstr>N-04800-FM0911 - Application for Entry and Presence in a Safety Zone</vt:lpwstr>
  </property>
  <property fmtid="{D5CDD505-2E9C-101B-9397-08002B2CF9AE}" pid="7" name="Objective-Description">
    <vt:lpwstr>; Email to Communications team for consideration of further publishing requirements 15-04-2014 13:35:50 by Workflow - MOC- N-04800-PrivacyStatement 08/04/2014</vt:lpwstr>
  </property>
  <property fmtid="{D5CDD505-2E9C-101B-9397-08002B2CF9AE}" pid="8" name="Objective-CreationStamp">
    <vt:filetime>2011-12-16T01:31:24Z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2020-04-24T04:26:45Z</vt:filetime>
  </property>
  <property fmtid="{D5CDD505-2E9C-101B-9397-08002B2CF9AE}" pid="12" name="Objective-ModificationStamp">
    <vt:filetime>2020-04-24T04:28:22Z</vt:filetime>
  </property>
  <property fmtid="{D5CDD505-2E9C-101B-9397-08002B2CF9AE}" pid="13" name="Objective-Owner">
    <vt:lpwstr>_Tiffany Boska</vt:lpwstr>
  </property>
  <property fmtid="{D5CDD505-2E9C-101B-9397-08002B2CF9AE}" pid="14" name="Objective-Path">
    <vt:lpwstr>Objective Global Folder:File Plan:Strategic Management:Document Control:N-04800 Assessment - Safety Zones:N-04800-FM0911 - Application for Entry and Presence in a Safety Zone</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vA1415492</vt:lpwstr>
  </property>
  <property fmtid="{D5CDD505-2E9C-101B-9397-08002B2CF9AE}" pid="18" name="Objective-Version">
    <vt:lpwstr>10.0</vt:lpwstr>
  </property>
  <property fmtid="{D5CDD505-2E9C-101B-9397-08002B2CF9AE}" pid="19" name="Objective-VersionNumber">
    <vt:r8>22</vt:r8>
  </property>
  <property fmtid="{D5CDD505-2E9C-101B-9397-08002B2CF9AE}" pid="20" name="Objective-VersionComment">
    <vt:lpwstr>QA Check Completed. Note: Agreed with AL that further update to the new 2020 template will occurr after the 28/04/2020.</vt:lpwstr>
  </property>
  <property fmtid="{D5CDD505-2E9C-101B-9397-08002B2CF9AE}" pid="21" name="Objective-FileNumber">
    <vt:lpwstr>N-04800-FM0911</vt:lpwstr>
  </property>
  <property fmtid="{D5CDD505-2E9C-101B-9397-08002B2CF9AE}" pid="22" name="Objective-Classification">
    <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3</vt:lpwstr>
  </property>
  <property fmtid="{D5CDD505-2E9C-101B-9397-08002B2CF9AE}" pid="28" name="Objective-Approved for External Publication">
    <vt:lpwstr>Yes</vt:lpwstr>
  </property>
  <property fmtid="{D5CDD505-2E9C-101B-9397-08002B2CF9AE}" pid="29" name="Objective-Internal Author">
    <vt:lpwstr>Jeremy Dunster</vt:lpwstr>
  </property>
  <property fmtid="{D5CDD505-2E9C-101B-9397-08002B2CF9AE}" pid="30" name="Objective-Date last reviewed">
    <vt:filetime>2020-04-24T15:59:59Z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15-04-2014 13:35:50 by Workflow - MOC- N-04800-PrivacyStatement 08/04/2014</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2</vt:lpwstr>
  </property>
  <property fmtid="{D5CDD505-2E9C-101B-9397-08002B2CF9AE}" pid="38" name="Objective-Approved for External Publication [system]">
    <vt:lpwstr>Yes</vt:lpwstr>
  </property>
  <property fmtid="{D5CDD505-2E9C-101B-9397-08002B2CF9AE}" pid="39" name="Objective-Internal Author [system]">
    <vt:lpwstr>Jeremy Dunster</vt:lpwstr>
  </property>
  <property fmtid="{D5CDD505-2E9C-101B-9397-08002B2CF9AE}" pid="40" name="Objective-Date last reviewed [system]">
    <vt:filetime>2016-09-13T16:00:00Z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ies>
</file>